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5"/>
        <w:tblW w:w="0" w:type="auto"/>
        <w:tblLook w:val="04A0" w:firstRow="1" w:lastRow="0" w:firstColumn="1" w:lastColumn="0" w:noHBand="0" w:noVBand="1"/>
      </w:tblPr>
      <w:tblGrid>
        <w:gridCol w:w="1101"/>
      </w:tblGrid>
      <w:tr w:rsidR="002275E4" w14:paraId="3AF6233F" w14:textId="77777777" w:rsidTr="00AE31D1">
        <w:tc>
          <w:tcPr>
            <w:tcW w:w="1101" w:type="dxa"/>
          </w:tcPr>
          <w:p w14:paraId="3AADDCA3" w14:textId="7A634ADD" w:rsidR="002275E4" w:rsidRPr="005D6B22" w:rsidRDefault="002275E4" w:rsidP="00AE31D1">
            <w:pPr>
              <w:rPr>
                <w:rFonts w:asciiTheme="minorEastAsia" w:hAnsiTheme="minorEastAsia"/>
                <w:sz w:val="28"/>
                <w:szCs w:val="28"/>
              </w:rPr>
            </w:pPr>
            <w:bookmarkStart w:id="0" w:name="_GoBack"/>
            <w:bookmarkEnd w:id="0"/>
            <w:r w:rsidRPr="00633AFE">
              <w:rPr>
                <w:rFonts w:asciiTheme="minorEastAsia" w:hAnsiTheme="minorEastAsia" w:hint="eastAsia"/>
                <w:sz w:val="28"/>
                <w:szCs w:val="28"/>
              </w:rPr>
              <w:t>様式</w:t>
            </w:r>
            <w:r>
              <w:rPr>
                <w:rFonts w:asciiTheme="minorEastAsia" w:hAnsiTheme="minorEastAsia" w:hint="eastAsia"/>
                <w:sz w:val="28"/>
                <w:szCs w:val="28"/>
              </w:rPr>
              <w:t>３</w:t>
            </w:r>
          </w:p>
        </w:tc>
      </w:tr>
    </w:tbl>
    <w:p w14:paraId="0FB2ED0C" w14:textId="75E0F555" w:rsidR="002275E4" w:rsidRDefault="002275E4" w:rsidP="002275E4">
      <w:pPr>
        <w:jc w:val="center"/>
        <w:rPr>
          <w:rFonts w:asciiTheme="minorEastAsia" w:hAnsiTheme="minorEastAsia"/>
          <w:b/>
          <w:bCs/>
          <w:sz w:val="28"/>
          <w:szCs w:val="28"/>
        </w:rPr>
      </w:pPr>
      <w:r>
        <w:rPr>
          <w:rFonts w:asciiTheme="minorEastAsia" w:hAnsiTheme="minorEastAsia" w:hint="eastAsia"/>
          <w:b/>
          <w:bCs/>
          <w:sz w:val="28"/>
          <w:szCs w:val="28"/>
        </w:rPr>
        <w:t>研　究　計　画　書</w:t>
      </w:r>
    </w:p>
    <w:p w14:paraId="59831017" w14:textId="29260D39" w:rsidR="002275E4" w:rsidRPr="005D6B22" w:rsidRDefault="002275E4" w:rsidP="002275E4">
      <w:pPr>
        <w:jc w:val="center"/>
        <w:rPr>
          <w:rFonts w:asciiTheme="minorEastAsia" w:hAnsiTheme="minorEastAsia"/>
          <w:b/>
          <w:bCs/>
          <w:sz w:val="20"/>
        </w:rPr>
      </w:pPr>
    </w:p>
    <w:tbl>
      <w:tblPr>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60"/>
        <w:gridCol w:w="4044"/>
        <w:gridCol w:w="1704"/>
        <w:gridCol w:w="3062"/>
      </w:tblGrid>
      <w:tr w:rsidR="00003AD6" w:rsidRPr="00F833D8" w14:paraId="70C6986E" w14:textId="4DB7B665" w:rsidTr="00003AD6">
        <w:trPr>
          <w:cantSplit/>
          <w:trHeight w:hRule="exact" w:val="1134"/>
        </w:trPr>
        <w:tc>
          <w:tcPr>
            <w:tcW w:w="1760" w:type="dxa"/>
            <w:vAlign w:val="center"/>
          </w:tcPr>
          <w:p w14:paraId="140D1C46" w14:textId="0A51B9A1" w:rsidR="00003AD6" w:rsidRPr="005D6B22" w:rsidRDefault="00003AD6" w:rsidP="00AE31D1">
            <w:pPr>
              <w:spacing w:beforeLines="50" w:before="180" w:afterLines="50" w:after="180"/>
              <w:jc w:val="center"/>
              <w:rPr>
                <w:rFonts w:asciiTheme="minorEastAsia" w:hAnsiTheme="minorEastAsia"/>
                <w:sz w:val="16"/>
                <w:szCs w:val="16"/>
              </w:rPr>
            </w:pPr>
            <w:r w:rsidRPr="005D6B22">
              <w:rPr>
                <w:rFonts w:asciiTheme="minorEastAsia" w:hAnsiTheme="minorEastAsia" w:hint="eastAsia"/>
                <w:sz w:val="20"/>
              </w:rPr>
              <w:t>所属研究科</w:t>
            </w:r>
          </w:p>
          <w:p w14:paraId="56025BB5" w14:textId="093112D6" w:rsidR="00003AD6" w:rsidRPr="005D6B22" w:rsidRDefault="00003AD6" w:rsidP="00AE31D1">
            <w:pPr>
              <w:spacing w:beforeLines="50" w:before="180" w:afterLines="50" w:after="180"/>
              <w:jc w:val="center"/>
              <w:rPr>
                <w:rFonts w:asciiTheme="minorEastAsia" w:hAnsiTheme="minorEastAsia"/>
                <w:sz w:val="16"/>
                <w:szCs w:val="16"/>
              </w:rPr>
            </w:pPr>
            <w:r w:rsidRPr="005D6B22">
              <w:rPr>
                <w:rFonts w:asciiTheme="minorEastAsia" w:hAnsiTheme="minorEastAsia"/>
                <w:sz w:val="16"/>
                <w:szCs w:val="16"/>
              </w:rPr>
              <w:t>202</w:t>
            </w:r>
            <w:r w:rsidR="005C650E">
              <w:rPr>
                <w:rFonts w:asciiTheme="minorEastAsia" w:hAnsiTheme="minorEastAsia" w:hint="eastAsia"/>
                <w:sz w:val="16"/>
                <w:szCs w:val="16"/>
              </w:rPr>
              <w:t>3</w:t>
            </w:r>
            <w:r w:rsidRPr="005D6B22">
              <w:rPr>
                <w:rFonts w:asciiTheme="minorEastAsia" w:hAnsiTheme="minorEastAsia" w:hint="eastAsia"/>
                <w:sz w:val="16"/>
                <w:szCs w:val="16"/>
              </w:rPr>
              <w:t>年</w:t>
            </w:r>
            <w:r w:rsidR="00C565E6">
              <w:rPr>
                <w:rFonts w:asciiTheme="minorEastAsia" w:hAnsiTheme="minorEastAsia" w:hint="eastAsia"/>
                <w:sz w:val="16"/>
                <w:szCs w:val="16"/>
              </w:rPr>
              <w:t>4</w:t>
            </w:r>
            <w:r w:rsidRPr="005D6B22">
              <w:rPr>
                <w:rFonts w:asciiTheme="minorEastAsia" w:hAnsiTheme="minorEastAsia"/>
                <w:sz w:val="16"/>
                <w:szCs w:val="16"/>
              </w:rPr>
              <w:t>月現在</w:t>
            </w:r>
            <w:r w:rsidR="00615A88">
              <w:rPr>
                <w:rFonts w:asciiTheme="minorEastAsia" w:hAnsiTheme="minorEastAsia" w:hint="eastAsia"/>
                <w:sz w:val="16"/>
                <w:szCs w:val="16"/>
              </w:rPr>
              <w:t>（見込み</w:t>
            </w:r>
            <w:r w:rsidRPr="005D6B22">
              <w:rPr>
                <w:rFonts w:asciiTheme="minorEastAsia" w:hAnsiTheme="minorEastAsia" w:hint="eastAsia"/>
                <w:sz w:val="16"/>
                <w:szCs w:val="16"/>
              </w:rPr>
              <w:t>）</w:t>
            </w:r>
          </w:p>
        </w:tc>
        <w:tc>
          <w:tcPr>
            <w:tcW w:w="4044" w:type="dxa"/>
            <w:vAlign w:val="center"/>
          </w:tcPr>
          <w:p w14:paraId="33850406" w14:textId="70F2074D" w:rsidR="00003AD6" w:rsidRPr="005D6B22" w:rsidRDefault="00003AD6" w:rsidP="00AE31D1">
            <w:pPr>
              <w:spacing w:beforeLines="50" w:before="180" w:afterLines="50" w:after="180"/>
              <w:jc w:val="right"/>
              <w:rPr>
                <w:rFonts w:asciiTheme="minorEastAsia" w:hAnsiTheme="minorEastAsia"/>
                <w:sz w:val="20"/>
              </w:rPr>
            </w:pPr>
            <w:r w:rsidRPr="005D6B22">
              <w:rPr>
                <w:rFonts w:asciiTheme="minorEastAsia" w:hAnsiTheme="minorEastAsia" w:hint="eastAsia"/>
                <w:sz w:val="20"/>
              </w:rPr>
              <w:t>研究科</w:t>
            </w:r>
          </w:p>
        </w:tc>
        <w:tc>
          <w:tcPr>
            <w:tcW w:w="1704" w:type="dxa"/>
            <w:vAlign w:val="center"/>
          </w:tcPr>
          <w:p w14:paraId="41122948" w14:textId="77BEA750" w:rsidR="00003AD6" w:rsidRPr="005D6B22" w:rsidRDefault="00003AD6" w:rsidP="00003AD6">
            <w:pPr>
              <w:spacing w:beforeLines="50" w:before="180" w:afterLines="50" w:after="180"/>
              <w:jc w:val="center"/>
              <w:rPr>
                <w:rFonts w:asciiTheme="minorEastAsia" w:hAnsiTheme="minorEastAsia"/>
                <w:sz w:val="20"/>
              </w:rPr>
            </w:pPr>
            <w:r w:rsidRPr="005D6B22">
              <w:rPr>
                <w:rFonts w:asciiTheme="minorEastAsia" w:hAnsiTheme="minorEastAsia" w:hint="eastAsia"/>
                <w:sz w:val="20"/>
              </w:rPr>
              <w:t>専攻</w:t>
            </w:r>
            <w:r w:rsidRPr="005F2573">
              <w:rPr>
                <w:rFonts w:asciiTheme="minorEastAsia" w:hAnsiTheme="minorEastAsia" w:hint="eastAsia"/>
                <w:sz w:val="20"/>
              </w:rPr>
              <w:t>・コース</w:t>
            </w:r>
            <w:r w:rsidRPr="005D6B22">
              <w:rPr>
                <w:rFonts w:asciiTheme="minorEastAsia" w:hAnsiTheme="minorEastAsia" w:hint="eastAsia"/>
                <w:sz w:val="20"/>
              </w:rPr>
              <w:t>名</w:t>
            </w:r>
          </w:p>
        </w:tc>
        <w:tc>
          <w:tcPr>
            <w:tcW w:w="3062" w:type="dxa"/>
            <w:vAlign w:val="center"/>
          </w:tcPr>
          <w:p w14:paraId="05A07B77" w14:textId="77777777" w:rsidR="00003AD6" w:rsidRPr="005D6B22" w:rsidRDefault="00003AD6" w:rsidP="00003AD6">
            <w:pPr>
              <w:spacing w:beforeLines="50" w:before="180" w:afterLines="50" w:after="180"/>
              <w:jc w:val="right"/>
              <w:rPr>
                <w:rFonts w:asciiTheme="minorEastAsia" w:hAnsiTheme="minorEastAsia"/>
                <w:sz w:val="20"/>
              </w:rPr>
            </w:pPr>
            <w:r w:rsidRPr="005D6B22">
              <w:rPr>
                <w:rFonts w:asciiTheme="minorEastAsia" w:hAnsiTheme="minorEastAsia" w:hint="eastAsia"/>
                <w:sz w:val="20"/>
              </w:rPr>
              <w:t>専攻</w:t>
            </w:r>
          </w:p>
          <w:p w14:paraId="1BDD2EEA" w14:textId="4C570D8D" w:rsidR="00003AD6" w:rsidRPr="005D6B22" w:rsidRDefault="00003AD6" w:rsidP="00315CE5">
            <w:pPr>
              <w:spacing w:beforeLines="50" w:before="180" w:afterLines="50" w:after="180"/>
              <w:jc w:val="right"/>
              <w:rPr>
                <w:rFonts w:asciiTheme="minorEastAsia" w:hAnsiTheme="minorEastAsia"/>
                <w:sz w:val="20"/>
              </w:rPr>
            </w:pPr>
            <w:r>
              <w:rPr>
                <w:rFonts w:asciiTheme="minorEastAsia" w:hAnsiTheme="minorEastAsia" w:hint="eastAsia"/>
                <w:sz w:val="20"/>
              </w:rPr>
              <w:t>コース等</w:t>
            </w:r>
          </w:p>
        </w:tc>
      </w:tr>
      <w:tr w:rsidR="00315CE5" w:rsidRPr="00F833D8" w14:paraId="1B9D417C" w14:textId="77777777" w:rsidTr="00003AD6">
        <w:trPr>
          <w:cantSplit/>
          <w:trHeight w:hRule="exact" w:val="1082"/>
        </w:trPr>
        <w:tc>
          <w:tcPr>
            <w:tcW w:w="1760" w:type="dxa"/>
          </w:tcPr>
          <w:p w14:paraId="0DD295AC" w14:textId="77777777" w:rsidR="00315CE5" w:rsidRPr="005D6B22" w:rsidRDefault="00315CE5" w:rsidP="00315CE5">
            <w:pPr>
              <w:spacing w:beforeLines="50" w:before="180" w:afterLines="50" w:after="180"/>
              <w:jc w:val="center"/>
              <w:rPr>
                <w:rFonts w:asciiTheme="minorEastAsia" w:hAnsiTheme="minorEastAsia"/>
                <w:sz w:val="20"/>
              </w:rPr>
            </w:pPr>
            <w:r w:rsidRPr="005D6B22">
              <w:rPr>
                <w:rFonts w:asciiTheme="minorEastAsia" w:hAnsiTheme="minorEastAsia" w:hint="eastAsia"/>
                <w:sz w:val="20"/>
              </w:rPr>
              <w:t>ふ　り　が　な</w:t>
            </w:r>
          </w:p>
          <w:p w14:paraId="62C49590" w14:textId="77777777" w:rsidR="00315CE5" w:rsidRPr="005D6B22" w:rsidRDefault="00315CE5" w:rsidP="00315CE5">
            <w:pPr>
              <w:spacing w:beforeLines="50" w:before="180" w:afterLines="50" w:after="180"/>
              <w:jc w:val="center"/>
              <w:rPr>
                <w:rFonts w:asciiTheme="minorEastAsia" w:hAnsiTheme="minorEastAsia"/>
                <w:sz w:val="20"/>
              </w:rPr>
            </w:pPr>
            <w:r w:rsidRPr="005D6B22">
              <w:rPr>
                <w:rFonts w:asciiTheme="minorEastAsia" w:hAnsiTheme="minorEastAsia" w:hint="eastAsia"/>
                <w:sz w:val="20"/>
              </w:rPr>
              <w:t>氏　　名</w:t>
            </w:r>
          </w:p>
        </w:tc>
        <w:tc>
          <w:tcPr>
            <w:tcW w:w="4044" w:type="dxa"/>
          </w:tcPr>
          <w:p w14:paraId="2AAAAA5A" w14:textId="3A45DE6A" w:rsidR="00315CE5" w:rsidRPr="005D6B22" w:rsidRDefault="00315CE5" w:rsidP="00315CE5">
            <w:pPr>
              <w:spacing w:beforeLines="50" w:before="180" w:afterLines="50" w:after="180"/>
              <w:rPr>
                <w:rFonts w:asciiTheme="minorEastAsia" w:hAnsiTheme="minorEastAsia"/>
                <w:sz w:val="20"/>
              </w:rPr>
            </w:pPr>
          </w:p>
          <w:p w14:paraId="70560DE4" w14:textId="77777777" w:rsidR="00315CE5" w:rsidRPr="005D6B22" w:rsidRDefault="00315CE5" w:rsidP="00315CE5">
            <w:pPr>
              <w:spacing w:beforeLines="50" w:before="180" w:afterLines="50" w:after="180"/>
              <w:rPr>
                <w:rFonts w:asciiTheme="minorEastAsia" w:hAnsiTheme="minorEastAsia"/>
                <w:sz w:val="20"/>
              </w:rPr>
            </w:pPr>
          </w:p>
        </w:tc>
        <w:tc>
          <w:tcPr>
            <w:tcW w:w="1704" w:type="dxa"/>
            <w:vAlign w:val="center"/>
          </w:tcPr>
          <w:p w14:paraId="305FE3CF" w14:textId="6F63BC29" w:rsidR="00315CE5" w:rsidRPr="005D6B22" w:rsidRDefault="00315CE5" w:rsidP="00003AD6">
            <w:pPr>
              <w:spacing w:beforeLines="50" w:before="180" w:afterLines="50" w:after="180"/>
              <w:jc w:val="center"/>
              <w:rPr>
                <w:rFonts w:asciiTheme="minorEastAsia" w:hAnsiTheme="minorEastAsia"/>
                <w:sz w:val="20"/>
              </w:rPr>
            </w:pPr>
            <w:r>
              <w:rPr>
                <w:rFonts w:asciiTheme="minorEastAsia" w:hAnsiTheme="minorEastAsia" w:hint="eastAsia"/>
                <w:sz w:val="20"/>
              </w:rPr>
              <w:t>受験番号</w:t>
            </w:r>
          </w:p>
        </w:tc>
        <w:tc>
          <w:tcPr>
            <w:tcW w:w="3062" w:type="dxa"/>
            <w:vAlign w:val="bottom"/>
          </w:tcPr>
          <w:p w14:paraId="30DA2543" w14:textId="77777777" w:rsidR="00003AD6" w:rsidRDefault="00003AD6" w:rsidP="00003AD6">
            <w:pPr>
              <w:jc w:val="right"/>
              <w:rPr>
                <w:rFonts w:asciiTheme="minorEastAsia" w:hAnsiTheme="minorEastAsia"/>
                <w:sz w:val="20"/>
              </w:rPr>
            </w:pPr>
          </w:p>
          <w:p w14:paraId="69B338F7" w14:textId="7AA897F2" w:rsidR="00315CE5" w:rsidRPr="005D6B22" w:rsidRDefault="00315CE5" w:rsidP="00003AD6">
            <w:pPr>
              <w:jc w:val="right"/>
              <w:rPr>
                <w:rFonts w:asciiTheme="minorEastAsia" w:hAnsiTheme="minorEastAsia"/>
                <w:sz w:val="20"/>
              </w:rPr>
            </w:pPr>
            <w:r w:rsidRPr="002A4B97">
              <w:rPr>
                <w:rFonts w:asciiTheme="minorEastAsia" w:hAnsiTheme="minorEastAsia" w:hint="eastAsia"/>
                <w:sz w:val="20"/>
              </w:rPr>
              <w:t>※</w:t>
            </w:r>
            <w:r w:rsidRPr="00F833D8">
              <w:rPr>
                <w:rFonts w:asciiTheme="minorEastAsia" w:hAnsiTheme="minorEastAsia" w:hint="eastAsia"/>
                <w:sz w:val="20"/>
              </w:rPr>
              <w:t>大学記入欄</w:t>
            </w:r>
          </w:p>
        </w:tc>
      </w:tr>
      <w:tr w:rsidR="00315CE5" w:rsidRPr="00F833D8" w14:paraId="78919D8C" w14:textId="0B7D4C06" w:rsidTr="00003AD6">
        <w:trPr>
          <w:cantSplit/>
          <w:trHeight w:hRule="exact" w:val="1300"/>
        </w:trPr>
        <w:tc>
          <w:tcPr>
            <w:tcW w:w="1760" w:type="dxa"/>
            <w:tcBorders>
              <w:left w:val="single" w:sz="4" w:space="0" w:color="auto"/>
              <w:right w:val="single" w:sz="4" w:space="0" w:color="auto"/>
            </w:tcBorders>
            <w:vAlign w:val="center"/>
          </w:tcPr>
          <w:p w14:paraId="1B0CADF8" w14:textId="77777777" w:rsidR="00315CE5" w:rsidRDefault="00315CE5" w:rsidP="00003AD6">
            <w:pPr>
              <w:snapToGrid w:val="0"/>
              <w:rPr>
                <w:rFonts w:asciiTheme="minorEastAsia" w:hAnsiTheme="minorEastAsia"/>
                <w:sz w:val="20"/>
              </w:rPr>
            </w:pPr>
            <w:r>
              <w:rPr>
                <w:rFonts w:asciiTheme="minorEastAsia" w:hAnsiTheme="minorEastAsia" w:hint="eastAsia"/>
                <w:sz w:val="20"/>
              </w:rPr>
              <w:t>研究題目</w:t>
            </w:r>
          </w:p>
          <w:p w14:paraId="5CE92DDF" w14:textId="72F0CD9B" w:rsidR="00315CE5" w:rsidRPr="005D6B22" w:rsidRDefault="00315CE5" w:rsidP="00003AD6">
            <w:pPr>
              <w:snapToGrid w:val="0"/>
              <w:rPr>
                <w:rFonts w:asciiTheme="minorEastAsia" w:hAnsiTheme="minorEastAsia"/>
                <w:sz w:val="20"/>
              </w:rPr>
            </w:pPr>
            <w:r>
              <w:rPr>
                <w:rFonts w:asciiTheme="minorEastAsia" w:hAnsiTheme="minorEastAsia" w:hint="eastAsia"/>
                <w:sz w:val="20"/>
              </w:rPr>
              <w:t>（日・英両表記）（40字以内）</w:t>
            </w:r>
          </w:p>
        </w:tc>
        <w:tc>
          <w:tcPr>
            <w:tcW w:w="8810" w:type="dxa"/>
            <w:gridSpan w:val="3"/>
            <w:tcBorders>
              <w:left w:val="single" w:sz="4" w:space="0" w:color="auto"/>
              <w:right w:val="single" w:sz="4" w:space="0" w:color="auto"/>
            </w:tcBorders>
          </w:tcPr>
          <w:p w14:paraId="60DA37AD" w14:textId="77777777" w:rsidR="00315CE5" w:rsidRPr="00D65547" w:rsidRDefault="00315CE5" w:rsidP="00AE31D1">
            <w:pPr>
              <w:spacing w:beforeLines="100" w:before="360" w:afterLines="100" w:after="360"/>
              <w:rPr>
                <w:rFonts w:asciiTheme="minorEastAsia" w:hAnsiTheme="minorEastAsia"/>
                <w:sz w:val="20"/>
              </w:rPr>
            </w:pPr>
          </w:p>
        </w:tc>
      </w:tr>
      <w:tr w:rsidR="002275E4" w:rsidRPr="00F833D8" w14:paraId="706285D6" w14:textId="77777777" w:rsidTr="002275E4">
        <w:trPr>
          <w:cantSplit/>
          <w:trHeight w:hRule="exact" w:val="1272"/>
        </w:trPr>
        <w:tc>
          <w:tcPr>
            <w:tcW w:w="10570" w:type="dxa"/>
            <w:gridSpan w:val="4"/>
          </w:tcPr>
          <w:p w14:paraId="1001DD78" w14:textId="7AE667C2" w:rsidR="002275E4" w:rsidRPr="00BF33D4" w:rsidRDefault="002275E4" w:rsidP="002275E4">
            <w:pPr>
              <w:snapToGrid w:val="0"/>
              <w:ind w:rightChars="44" w:right="92"/>
              <w:rPr>
                <w:rFonts w:asciiTheme="majorEastAsia" w:eastAsiaTheme="majorEastAsia" w:hAnsiTheme="majorEastAsia"/>
                <w:sz w:val="16"/>
                <w:szCs w:val="16"/>
              </w:rPr>
            </w:pPr>
            <w:r w:rsidRPr="008C4D25">
              <w:rPr>
                <w:rFonts w:ascii="ＭＳ ゴシック" w:eastAsia="ＭＳ ゴシック" w:hAnsi="ＭＳ ゴシック" w:hint="eastAsia"/>
                <w:b/>
              </w:rPr>
              <w:t>研究計画</w:t>
            </w:r>
            <w:r w:rsidR="00F0794A">
              <w:rPr>
                <w:rFonts w:ascii="ＭＳ ゴシック" w:eastAsia="ＭＳ ゴシック" w:hAnsi="ＭＳ ゴシック" w:hint="eastAsia"/>
                <w:b/>
              </w:rPr>
              <w:t xml:space="preserve">　　</w:t>
            </w:r>
            <w:r w:rsidRPr="00190224">
              <w:rPr>
                <w:rFonts w:asciiTheme="minorEastAsia" w:eastAsiaTheme="minorEastAsia" w:hAnsiTheme="minorEastAsia" w:hint="eastAsia"/>
                <w:sz w:val="16"/>
                <w:szCs w:val="16"/>
              </w:rPr>
              <w:t>※適宜概念図を用いるなどして、わかりやすく記入してください。</w:t>
            </w:r>
            <w:r>
              <w:rPr>
                <w:rFonts w:asciiTheme="minorEastAsia" w:eastAsiaTheme="minorEastAsia" w:hAnsiTheme="minorEastAsia" w:hint="eastAsia"/>
                <w:sz w:val="16"/>
                <w:szCs w:val="16"/>
              </w:rPr>
              <w:t>なお、本項目は１頁に収めてください。</w:t>
            </w:r>
            <w:r w:rsidRPr="00190224">
              <w:rPr>
                <w:rFonts w:asciiTheme="minorEastAsia" w:eastAsiaTheme="minorEastAsia" w:hAnsiTheme="minorEastAsia" w:hint="eastAsia"/>
                <w:sz w:val="16"/>
                <w:szCs w:val="16"/>
              </w:rPr>
              <w:t>様式の変更・追加は不可。</w:t>
            </w:r>
          </w:p>
          <w:p w14:paraId="3299F48D" w14:textId="77777777" w:rsidR="002275E4" w:rsidRPr="00832172" w:rsidRDefault="002275E4" w:rsidP="002275E4">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7C62ABB7" w14:textId="26E1C8A2" w:rsidR="002275E4" w:rsidRPr="005D6B22" w:rsidRDefault="002275E4" w:rsidP="002275E4">
            <w:pPr>
              <w:snapToGrid w:val="0"/>
              <w:rPr>
                <w:rFonts w:asciiTheme="minorEastAsia" w:hAnsiTheme="minorEastAsia"/>
                <w:sz w:val="20"/>
              </w:rPr>
            </w:pPr>
            <w:r>
              <w:rPr>
                <w:rFonts w:ascii="ＭＳ ゴシック" w:eastAsia="ＭＳ ゴシック" w:hAnsi="ＭＳ ゴシック" w:hint="eastAsia"/>
                <w:sz w:val="16"/>
                <w:szCs w:val="16"/>
              </w:rPr>
              <w:t>QLEARフェローシップ生として取り組む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tc>
      </w:tr>
      <w:tr w:rsidR="00C54FA8" w:rsidRPr="005B207F" w14:paraId="25FAF187" w14:textId="77777777" w:rsidTr="003C7C7D">
        <w:trPr>
          <w:cantSplit/>
          <w:trHeight w:hRule="exact" w:val="8509"/>
        </w:trPr>
        <w:tc>
          <w:tcPr>
            <w:tcW w:w="10570" w:type="dxa"/>
            <w:gridSpan w:val="4"/>
          </w:tcPr>
          <w:p w14:paraId="0C9407C6" w14:textId="77777777" w:rsidR="00C54FA8" w:rsidRPr="005B207F" w:rsidRDefault="00C54FA8" w:rsidP="002275E4">
            <w:pPr>
              <w:snapToGrid w:val="0"/>
              <w:ind w:rightChars="44" w:right="92"/>
              <w:rPr>
                <w:rFonts w:ascii="ＭＳ ゴシック" w:eastAsia="ＭＳ ゴシック" w:hAnsi="ＭＳ ゴシック"/>
                <w:b/>
                <w:szCs w:val="21"/>
              </w:rPr>
            </w:pPr>
          </w:p>
        </w:tc>
      </w:tr>
    </w:tbl>
    <w:p w14:paraId="6D75C96A" w14:textId="41ED5A4F" w:rsidR="00457493" w:rsidRPr="001C21DC" w:rsidRDefault="003C7C7D" w:rsidP="001C21DC">
      <w:pPr>
        <w:rPr>
          <w:rFonts w:asciiTheme="minorEastAsia" w:eastAsiaTheme="minorEastAsia" w:hAnsiTheme="minorEastAsia"/>
          <w:sz w:val="20"/>
        </w:rPr>
      </w:pPr>
      <w:r w:rsidRPr="001C21DC">
        <w:rPr>
          <w:rFonts w:asciiTheme="minorEastAsia" w:eastAsiaTheme="minorEastAsia" w:hAnsiTheme="minorEastAsia" w:hint="eastAsia"/>
          <w:sz w:val="20"/>
        </w:rPr>
        <w:t>注）</w:t>
      </w:r>
      <w:r w:rsidR="00B63489">
        <w:rPr>
          <w:rFonts w:asciiTheme="minorEastAsia" w:hAnsiTheme="minorEastAsia" w:hint="eastAsia"/>
          <w:sz w:val="20"/>
        </w:rPr>
        <w:t>日本語または英語で記入してください。</w:t>
      </w:r>
      <w:r w:rsidR="006306ED">
        <w:rPr>
          <w:rFonts w:asciiTheme="minorEastAsia" w:eastAsiaTheme="minorEastAsia" w:hAnsiTheme="minorEastAsia" w:hint="eastAsia"/>
          <w:sz w:val="20"/>
        </w:rPr>
        <w:t>１０ポイント以上の文字で記入してください。</w:t>
      </w:r>
    </w:p>
    <w:p w14:paraId="4CC9AF60" w14:textId="77777777" w:rsidR="00457493" w:rsidRDefault="00457493" w:rsidP="00457493">
      <w:pPr>
        <w:jc w:val="left"/>
      </w:pPr>
    </w:p>
    <w:p w14:paraId="5ABCCB76" w14:textId="0209CB52" w:rsidR="003C7C7D" w:rsidRPr="005C6FEF" w:rsidRDefault="003C7C7D" w:rsidP="00457493">
      <w:pPr>
        <w:jc w:val="left"/>
        <w:sectPr w:rsidR="003C7C7D" w:rsidRPr="005C6FEF" w:rsidSect="00D628DF">
          <w:headerReference w:type="default" r:id="rId8"/>
          <w:footerReference w:type="default" r:id="rId9"/>
          <w:pgSz w:w="11906" w:h="16838" w:code="9"/>
          <w:pgMar w:top="709" w:right="743" w:bottom="567" w:left="743" w:header="426" w:footer="160" w:gutter="0"/>
          <w:pgNumType w:fmt="decimalFullWidth" w:start="4" w:chapStyle="1"/>
          <w:cols w:space="425"/>
          <w:docGrid w:type="lines" w:linePitch="360" w:charSpace="-60"/>
        </w:sectPr>
      </w:pPr>
    </w:p>
    <w:tbl>
      <w:tblPr>
        <w:tblStyle w:val="af5"/>
        <w:tblW w:w="0" w:type="auto"/>
        <w:tblLook w:val="04A0" w:firstRow="1" w:lastRow="0" w:firstColumn="1" w:lastColumn="0" w:noHBand="0" w:noVBand="1"/>
      </w:tblPr>
      <w:tblGrid>
        <w:gridCol w:w="10410"/>
      </w:tblGrid>
      <w:tr w:rsidR="00C54FA8" w14:paraId="161659D8" w14:textId="77777777" w:rsidTr="00C54FA8">
        <w:tc>
          <w:tcPr>
            <w:tcW w:w="10410" w:type="dxa"/>
          </w:tcPr>
          <w:p w14:paraId="1D289D38" w14:textId="128EF66F" w:rsidR="00C54FA8" w:rsidRPr="00CC6F3B" w:rsidRDefault="00C54FA8" w:rsidP="00C54FA8">
            <w:pPr>
              <w:tabs>
                <w:tab w:val="left" w:pos="420"/>
              </w:tabs>
              <w:adjustRightInd w:val="0"/>
              <w:snapToGrid w:val="0"/>
              <w:ind w:rightChars="44" w:right="92"/>
              <w:rPr>
                <w:rFonts w:asciiTheme="minorEastAsia" w:eastAsiaTheme="minorEastAsia" w:hAnsiTheme="minorEastAsia"/>
                <w:sz w:val="16"/>
                <w:szCs w:val="16"/>
              </w:rPr>
            </w:pPr>
            <w:r w:rsidRPr="008C4D25">
              <w:rPr>
                <w:rFonts w:ascii="ＭＳ ゴシック" w:eastAsia="ＭＳ ゴシック" w:hAnsi="ＭＳ ゴシック" w:hint="eastAsia"/>
                <w:b/>
              </w:rPr>
              <w:lastRenderedPageBreak/>
              <w:t>研究計画</w:t>
            </w:r>
            <w:r>
              <w:rPr>
                <w:rFonts w:ascii="ＭＳ ゴシック" w:eastAsia="ＭＳ ゴシック" w:hAnsi="ＭＳ ゴシック" w:hint="eastAsia"/>
                <w:b/>
              </w:rPr>
              <w:t>（続き）</w:t>
            </w:r>
            <w:r w:rsidR="00F0794A">
              <w:rPr>
                <w:rFonts w:ascii="ＭＳ ゴシック" w:eastAsia="ＭＳ ゴシック" w:hAnsi="ＭＳ ゴシック" w:hint="eastAsia"/>
                <w:b/>
              </w:rPr>
              <w:t xml:space="preserve">　　</w:t>
            </w:r>
            <w:r w:rsidRPr="00190224">
              <w:rPr>
                <w:rFonts w:asciiTheme="minorEastAsia" w:eastAsiaTheme="minorEastAsia" w:hAnsiTheme="minorEastAsia" w:hint="eastAsia"/>
                <w:sz w:val="16"/>
                <w:szCs w:val="16"/>
              </w:rPr>
              <w:t>※</w:t>
            </w:r>
            <w:r w:rsidRPr="006E5807">
              <w:rPr>
                <w:rFonts w:asciiTheme="minorEastAsia" w:eastAsiaTheme="minorEastAsia" w:hAnsiTheme="minorEastAsia" w:hint="eastAsia"/>
                <w:sz w:val="16"/>
                <w:szCs w:val="16"/>
              </w:rPr>
              <w:t>適宜概念図を用いるなどして、わかりやすく記入してください。</w:t>
            </w:r>
            <w:r>
              <w:rPr>
                <w:rFonts w:asciiTheme="minorEastAsia" w:eastAsiaTheme="minorEastAsia" w:hAnsiTheme="minorEastAsia" w:hint="eastAsia"/>
                <w:sz w:val="16"/>
                <w:szCs w:val="16"/>
              </w:rPr>
              <w:t>なお、各事項の字数制限はありませんが、全体で２頁に収めてください。</w:t>
            </w:r>
            <w:r w:rsidRPr="00190224">
              <w:rPr>
                <w:rFonts w:asciiTheme="minorEastAsia" w:eastAsiaTheme="minorEastAsia" w:hAnsiTheme="minorEastAsia" w:hint="eastAsia"/>
                <w:sz w:val="16"/>
                <w:szCs w:val="16"/>
              </w:rPr>
              <w:t>様式の変更・追加は不可。</w:t>
            </w:r>
          </w:p>
          <w:p w14:paraId="3A243EF1" w14:textId="77777777" w:rsidR="00C54FA8" w:rsidRPr="0077190D" w:rsidRDefault="00C54FA8" w:rsidP="00C54FA8">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B8F75F9" w14:textId="77777777" w:rsidR="00C54FA8" w:rsidRPr="00CC6F3B" w:rsidRDefault="00C54FA8" w:rsidP="00C54FA8">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Pr>
                <w:rFonts w:ascii="ＭＳ ゴシック" w:eastAsia="ＭＳ ゴシック" w:hAnsi="ＭＳ ゴシック" w:hint="eastAsia"/>
                <w:sz w:val="16"/>
              </w:rPr>
              <w:t>QLEARフェローシップ生として取り組む研究計画における研究目的、研究方法、研究内容について記入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69ADA3CD" w14:textId="77777777" w:rsidR="00C54FA8" w:rsidRPr="00CC6F3B" w:rsidRDefault="00C54FA8" w:rsidP="00C54FA8">
            <w:pPr>
              <w:tabs>
                <w:tab w:val="left" w:pos="420"/>
              </w:tabs>
              <w:adjustRightInd w:val="0"/>
              <w:snapToGrid w:val="0"/>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571E137" w14:textId="31152F41" w:rsidR="00C54FA8" w:rsidRPr="00CC6F3B" w:rsidRDefault="00C54FA8" w:rsidP="00C54FA8">
            <w:pPr>
              <w:tabs>
                <w:tab w:val="left" w:pos="420"/>
              </w:tabs>
              <w:adjustRightInd w:val="0"/>
              <w:snapToGrid w:val="0"/>
              <w:ind w:left="400" w:rightChars="44" w:right="92" w:hangingChars="250" w:hanging="400"/>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w:t>
            </w:r>
            <w:r w:rsidR="00114AB7">
              <w:rPr>
                <w:rFonts w:ascii="ＭＳ ゴシック" w:eastAsia="ＭＳ ゴシック" w:hAnsi="ＭＳ ゴシック" w:hint="eastAsia"/>
                <w:sz w:val="16"/>
              </w:rPr>
              <w:t>ついても</w:t>
            </w:r>
            <w:r w:rsidR="00F07FDC">
              <w:rPr>
                <w:rFonts w:ascii="ＭＳ ゴシック" w:eastAsia="ＭＳ ゴシック" w:hAnsi="ＭＳ ゴシック" w:hint="eastAsia"/>
                <w:sz w:val="16"/>
              </w:rPr>
              <w:t>記入</w:t>
            </w:r>
            <w:r w:rsidRPr="00CC6F3B">
              <w:rPr>
                <w:rFonts w:ascii="ＭＳ ゴシック" w:eastAsia="ＭＳ ゴシック" w:hAnsi="ＭＳ ゴシック" w:hint="eastAsia"/>
                <w:sz w:val="16"/>
              </w:rPr>
              <w:t>してください。</w:t>
            </w:r>
          </w:p>
          <w:p w14:paraId="3CD9CA7B" w14:textId="77777777" w:rsidR="00C54FA8" w:rsidRPr="00CC6F3B" w:rsidRDefault="00C54FA8" w:rsidP="00C54FA8">
            <w:pPr>
              <w:tabs>
                <w:tab w:val="left" w:pos="420"/>
              </w:tabs>
              <w:adjustRightInd w:val="0"/>
              <w:snapToGrid w:val="0"/>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B45F6B6" w14:textId="23FCA4D6" w:rsidR="00C54FA8" w:rsidRPr="00C54FA8" w:rsidRDefault="00C54FA8" w:rsidP="00C54FA8">
            <w:pPr>
              <w:tabs>
                <w:tab w:val="left" w:pos="420"/>
              </w:tabs>
              <w:adjustRightInd w:val="0"/>
              <w:snapToGrid w:val="0"/>
              <w:ind w:left="400" w:rightChars="44" w:right="92" w:hangingChars="250" w:hanging="400"/>
              <w:rPr>
                <w:rFonts w:ascii="ＭＳ ゴシック" w:eastAsia="ＭＳ ゴシック" w:hAnsi="ＭＳ ゴシック"/>
                <w:sz w:val="20"/>
              </w:rPr>
            </w:pPr>
            <w:r w:rsidRPr="00CC6F3B">
              <w:rPr>
                <w:rFonts w:ascii="ＭＳ ゴシック" w:eastAsia="ＭＳ ゴシック" w:hAnsi="ＭＳ ゴシック" w:hint="eastAsia"/>
                <w:sz w:val="16"/>
              </w:rPr>
              <w:t xml:space="preserve">　⑤ </w:t>
            </w:r>
            <w:r>
              <w:rPr>
                <w:rFonts w:ascii="ＭＳ ゴシック" w:eastAsia="ＭＳ ゴシック" w:hAnsi="ＭＳ ゴシック" w:hint="eastAsia"/>
                <w:sz w:val="16"/>
              </w:rPr>
              <w:t>本フェローシップ事業の1つである企業や研究機関で行う研究インターンシップについて</w:t>
            </w:r>
            <w:r w:rsidR="00316559">
              <w:rPr>
                <w:rFonts w:ascii="ＭＳ ゴシック" w:eastAsia="ＭＳ ゴシック" w:hAnsi="ＭＳ ゴシック" w:hint="eastAsia"/>
                <w:sz w:val="16"/>
              </w:rPr>
              <w:t>計画や検討状況について</w:t>
            </w:r>
            <w:r>
              <w:rPr>
                <w:rFonts w:ascii="ＭＳ ゴシック" w:eastAsia="ＭＳ ゴシック" w:hAnsi="ＭＳ ゴシック" w:hint="eastAsia"/>
                <w:sz w:val="16"/>
              </w:rPr>
              <w:t>触れてください。もし</w:t>
            </w:r>
            <w:r w:rsidRPr="00CC6F3B">
              <w:rPr>
                <w:rFonts w:ascii="ＭＳ ゴシック" w:eastAsia="ＭＳ ゴシック" w:hAnsi="ＭＳ ゴシック" w:hint="eastAsia"/>
                <w:sz w:val="16"/>
              </w:rPr>
              <w:t>外国の研究機関等</w:t>
            </w:r>
            <w:r>
              <w:rPr>
                <w:rFonts w:ascii="ＭＳ ゴシック" w:eastAsia="ＭＳ ゴシック" w:hAnsi="ＭＳ ゴシック" w:hint="eastAsia"/>
                <w:sz w:val="16"/>
              </w:rPr>
              <w:t>で協同</w:t>
            </w:r>
            <w:r w:rsidRPr="00CC6F3B">
              <w:rPr>
                <w:rFonts w:ascii="ＭＳ ゴシック" w:eastAsia="ＭＳ ゴシック" w:hAnsi="ＭＳ ゴシック" w:hint="eastAsia"/>
                <w:sz w:val="16"/>
              </w:rPr>
              <w:t>研究</w:t>
            </w:r>
            <w:r>
              <w:rPr>
                <w:rFonts w:ascii="ＭＳ ゴシック" w:eastAsia="ＭＳ ゴシック" w:hAnsi="ＭＳ ゴシック" w:hint="eastAsia"/>
                <w:sz w:val="16"/>
              </w:rPr>
              <w:t>を行う</w:t>
            </w:r>
            <w:r w:rsidRPr="00CC6F3B">
              <w:rPr>
                <w:rFonts w:ascii="ＭＳ ゴシック" w:eastAsia="ＭＳ ゴシック" w:hAnsi="ＭＳ ゴシック" w:hint="eastAsia"/>
                <w:sz w:val="16"/>
              </w:rPr>
              <w:t>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sidR="00316559">
              <w:rPr>
                <w:rFonts w:ascii="ＭＳ ゴシック" w:eastAsia="ＭＳ ゴシック" w:hAnsi="ＭＳ ゴシック" w:hint="eastAsia"/>
                <w:sz w:val="16"/>
              </w:rPr>
              <w:t>、できるだけ具体的に</w:t>
            </w:r>
            <w:r>
              <w:rPr>
                <w:rFonts w:ascii="ＭＳ ゴシック" w:eastAsia="ＭＳ ゴシック" w:hAnsi="ＭＳ ゴシック" w:hint="eastAsia"/>
                <w:sz w:val="16"/>
              </w:rPr>
              <w:t>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tc>
      </w:tr>
      <w:tr w:rsidR="00C54FA8" w:rsidRPr="005B207F" w14:paraId="6AB2F3EF" w14:textId="77777777" w:rsidTr="00C54FA8">
        <w:trPr>
          <w:trHeight w:val="12804"/>
        </w:trPr>
        <w:tc>
          <w:tcPr>
            <w:tcW w:w="10410" w:type="dxa"/>
          </w:tcPr>
          <w:p w14:paraId="72817002" w14:textId="77777777" w:rsidR="00C54FA8" w:rsidRPr="005B207F" w:rsidRDefault="00C54FA8" w:rsidP="00457493">
            <w:pPr>
              <w:tabs>
                <w:tab w:val="left" w:pos="420"/>
              </w:tabs>
              <w:adjustRightInd w:val="0"/>
              <w:snapToGrid w:val="0"/>
              <w:ind w:rightChars="44" w:right="92"/>
              <w:rPr>
                <w:rFonts w:ascii="ＭＳ ゴシック" w:eastAsia="ＭＳ ゴシック" w:hAnsi="ＭＳ ゴシック"/>
                <w:b/>
                <w:szCs w:val="21"/>
              </w:rPr>
            </w:pPr>
          </w:p>
        </w:tc>
      </w:tr>
      <w:tr w:rsidR="00C54FA8" w:rsidRPr="005B207F" w14:paraId="44AF640C" w14:textId="77777777" w:rsidTr="000D03EB">
        <w:trPr>
          <w:trHeight w:val="14729"/>
        </w:trPr>
        <w:tc>
          <w:tcPr>
            <w:tcW w:w="10410" w:type="dxa"/>
            <w:tcBorders>
              <w:top w:val="nil"/>
            </w:tcBorders>
          </w:tcPr>
          <w:p w14:paraId="60FAB4EF" w14:textId="77777777" w:rsidR="00C54FA8" w:rsidRPr="00D918C7" w:rsidRDefault="00C54FA8" w:rsidP="00C54FA8">
            <w:pPr>
              <w:pStyle w:val="a6"/>
              <w:rPr>
                <w:sz w:val="16"/>
                <w:szCs w:val="16"/>
              </w:rPr>
            </w:pPr>
            <w:r w:rsidRPr="00D918C7">
              <w:rPr>
                <w:rFonts w:hint="eastAsia"/>
                <w:sz w:val="16"/>
                <w:szCs w:val="16"/>
              </w:rPr>
              <w:lastRenderedPageBreak/>
              <w:t>（研究目的・内容等の続き）</w:t>
            </w:r>
          </w:p>
          <w:p w14:paraId="33CC6E47" w14:textId="77777777" w:rsidR="00C54FA8" w:rsidRPr="005B207F" w:rsidRDefault="00C54FA8" w:rsidP="00457493">
            <w:pPr>
              <w:tabs>
                <w:tab w:val="left" w:pos="420"/>
              </w:tabs>
              <w:adjustRightInd w:val="0"/>
              <w:snapToGrid w:val="0"/>
              <w:ind w:rightChars="44" w:right="92"/>
              <w:rPr>
                <w:rFonts w:ascii="ＭＳ ゴシック" w:eastAsia="ＭＳ ゴシック" w:hAnsi="ＭＳ ゴシック"/>
                <w:b/>
                <w:szCs w:val="21"/>
              </w:rPr>
            </w:pPr>
          </w:p>
        </w:tc>
      </w:tr>
    </w:tbl>
    <w:p w14:paraId="312E42EB" w14:textId="49AE665C" w:rsidR="000D03EB" w:rsidRPr="001C21DC" w:rsidRDefault="000D03EB" w:rsidP="000D03EB">
      <w:pPr>
        <w:rPr>
          <w:rFonts w:asciiTheme="minorEastAsia" w:eastAsiaTheme="minorEastAsia" w:hAnsiTheme="minorEastAsia"/>
          <w:sz w:val="20"/>
        </w:rPr>
      </w:pPr>
      <w:r w:rsidRPr="001C21DC">
        <w:rPr>
          <w:rFonts w:asciiTheme="minorEastAsia" w:eastAsiaTheme="minorEastAsia" w:hAnsiTheme="minorEastAsia" w:hint="eastAsia"/>
          <w:sz w:val="20"/>
        </w:rPr>
        <w:t>注）</w:t>
      </w:r>
      <w:r w:rsidR="00B63489">
        <w:rPr>
          <w:rFonts w:asciiTheme="minorEastAsia" w:hAnsiTheme="minorEastAsia" w:hint="eastAsia"/>
          <w:sz w:val="20"/>
        </w:rPr>
        <w:t>日本語または英語で記入してください。</w:t>
      </w:r>
      <w:r w:rsidR="006306ED">
        <w:rPr>
          <w:rFonts w:asciiTheme="minorEastAsia" w:eastAsiaTheme="minorEastAsia" w:hAnsiTheme="minorEastAsia" w:hint="eastAsia"/>
          <w:sz w:val="20"/>
        </w:rPr>
        <w:t>１０ポイント以上の文字で記入してください</w:t>
      </w:r>
      <w:r w:rsidRPr="001C21DC">
        <w:rPr>
          <w:rFonts w:asciiTheme="minorEastAsia" w:eastAsiaTheme="minorEastAsia" w:hAnsiTheme="minorEastAsia" w:hint="eastAsia"/>
          <w:sz w:val="20"/>
        </w:rPr>
        <w:t>。</w:t>
      </w:r>
    </w:p>
    <w:p w14:paraId="75D96CC2" w14:textId="77777777" w:rsidR="00457493" w:rsidRDefault="00457493" w:rsidP="00D377C6">
      <w:pPr>
        <w:rPr>
          <w:rFonts w:ascii="ＭＳ ゴシック" w:eastAsia="ＭＳ ゴシック" w:hAnsi="ＭＳ ゴシック"/>
          <w:sz w:val="20"/>
        </w:rPr>
      </w:pPr>
    </w:p>
    <w:p w14:paraId="4B5D97D2" w14:textId="0E2D2B0E" w:rsidR="000D03EB" w:rsidRPr="000D03EB" w:rsidRDefault="000D03EB" w:rsidP="00D377C6">
      <w:pPr>
        <w:rPr>
          <w:rFonts w:ascii="ＭＳ ゴシック" w:eastAsia="ＭＳ ゴシック" w:hAnsi="ＭＳ ゴシック"/>
          <w:sz w:val="20"/>
        </w:rPr>
        <w:sectPr w:rsidR="000D03EB" w:rsidRPr="000D03EB" w:rsidSect="00D377C6">
          <w:headerReference w:type="default" r:id="rId10"/>
          <w:footerReference w:type="default" r:id="rId11"/>
          <w:pgSz w:w="11906" w:h="16838" w:code="9"/>
          <w:pgMar w:top="702" w:right="743" w:bottom="567" w:left="743" w:header="426" w:footer="445" w:gutter="0"/>
          <w:pgNumType w:fmt="decimalFullWidth" w:chapStyle="1"/>
          <w:cols w:space="425"/>
          <w:docGrid w:type="lines" w:linePitch="360" w:charSpace="-60"/>
        </w:sectPr>
      </w:pPr>
    </w:p>
    <w:tbl>
      <w:tblPr>
        <w:tblStyle w:val="af5"/>
        <w:tblW w:w="0" w:type="auto"/>
        <w:tblLook w:val="04A0" w:firstRow="1" w:lastRow="0" w:firstColumn="1" w:lastColumn="0" w:noHBand="0" w:noVBand="1"/>
      </w:tblPr>
      <w:tblGrid>
        <w:gridCol w:w="10410"/>
      </w:tblGrid>
      <w:tr w:rsidR="00C54FA8" w14:paraId="6EAB58F3" w14:textId="77777777" w:rsidTr="00C54FA8">
        <w:tc>
          <w:tcPr>
            <w:tcW w:w="10410" w:type="dxa"/>
          </w:tcPr>
          <w:p w14:paraId="45E9D3E0" w14:textId="688E467F" w:rsidR="00C54FA8" w:rsidRPr="00D564C9" w:rsidRDefault="00C54FA8" w:rsidP="00C54FA8">
            <w:pPr>
              <w:snapToGrid w:val="0"/>
              <w:rPr>
                <w:rFonts w:ascii="ＭＳ ゴシック" w:eastAsia="ＭＳ ゴシック" w:hAnsi="ＭＳ ゴシック"/>
                <w:b/>
                <w:szCs w:val="21"/>
              </w:rPr>
            </w:pPr>
            <w:r>
              <w:rPr>
                <w:rFonts w:ascii="ＭＳ ゴシック" w:eastAsia="ＭＳ ゴシック" w:hAnsi="ＭＳ ゴシック" w:hint="eastAsia"/>
                <w:b/>
                <w:szCs w:val="21"/>
              </w:rPr>
              <w:lastRenderedPageBreak/>
              <w:t>人</w:t>
            </w:r>
            <w:r w:rsidRPr="00D564C9">
              <w:rPr>
                <w:rFonts w:ascii="ＭＳ ゴシック" w:eastAsia="ＭＳ ゴシック" w:hAnsi="ＭＳ ゴシック" w:hint="eastAsia"/>
                <w:b/>
                <w:szCs w:val="21"/>
              </w:rPr>
              <w:t>の保護及び法令等の遵守への対応</w:t>
            </w:r>
            <w:r w:rsidR="00F0794A">
              <w:rPr>
                <w:rFonts w:ascii="ＭＳ ゴシック" w:eastAsia="ＭＳ ゴシック" w:hAnsi="ＭＳ ゴシック" w:hint="eastAsia"/>
                <w:b/>
                <w:szCs w:val="21"/>
              </w:rPr>
              <w:t xml:space="preserve">　　</w:t>
            </w:r>
            <w:r>
              <w:rPr>
                <w:rFonts w:asciiTheme="minorEastAsia" w:eastAsiaTheme="minorEastAsia" w:hAnsiTheme="minorEastAsia" w:hint="eastAsia"/>
                <w:sz w:val="16"/>
                <w:szCs w:val="16"/>
              </w:rPr>
              <w:t>※</w:t>
            </w:r>
            <w:r w:rsidRPr="00333962">
              <w:rPr>
                <w:rFonts w:asciiTheme="minorEastAsia" w:eastAsiaTheme="minorEastAsia" w:hAnsiTheme="minorEastAsia" w:hint="eastAsia"/>
                <w:sz w:val="16"/>
                <w:szCs w:val="16"/>
              </w:rPr>
              <w:t>本項目は１頁に収めてください。</w:t>
            </w:r>
            <w:r w:rsidRPr="00CC6F3B">
              <w:rPr>
                <w:rFonts w:asciiTheme="minorEastAsia" w:eastAsiaTheme="minorEastAsia" w:hAnsiTheme="minorEastAsia" w:hint="eastAsia"/>
                <w:sz w:val="16"/>
                <w:szCs w:val="16"/>
              </w:rPr>
              <w:t>様式の変更・追加は不可。</w:t>
            </w:r>
          </w:p>
          <w:p w14:paraId="36721E6E" w14:textId="77777777" w:rsidR="00C54FA8" w:rsidRPr="00CC6F3B" w:rsidRDefault="00C54FA8" w:rsidP="00C54FA8">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7A2EC0E7" w14:textId="3B926FBF" w:rsidR="00C54FA8" w:rsidRPr="00C54FA8" w:rsidRDefault="00C54FA8" w:rsidP="00C54FA8">
            <w:pPr>
              <w:pStyle w:val="a6"/>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tc>
      </w:tr>
      <w:tr w:rsidR="00C54FA8" w:rsidRPr="00E2196D" w14:paraId="5A0A8B93" w14:textId="77777777" w:rsidTr="000D03EB">
        <w:trPr>
          <w:trHeight w:val="12596"/>
        </w:trPr>
        <w:tc>
          <w:tcPr>
            <w:tcW w:w="10410" w:type="dxa"/>
          </w:tcPr>
          <w:p w14:paraId="3E804602" w14:textId="77777777" w:rsidR="00C54FA8" w:rsidRPr="00E2196D" w:rsidRDefault="00C54FA8" w:rsidP="000B266E">
            <w:pPr>
              <w:snapToGrid w:val="0"/>
              <w:rPr>
                <w:rFonts w:ascii="ＭＳ ゴシック" w:eastAsia="ＭＳ ゴシック" w:hAnsi="ＭＳ ゴシック"/>
                <w:b/>
                <w:szCs w:val="21"/>
              </w:rPr>
            </w:pPr>
          </w:p>
        </w:tc>
      </w:tr>
    </w:tbl>
    <w:p w14:paraId="35D13A85" w14:textId="4299B336" w:rsidR="000D03EB" w:rsidRPr="001C21DC" w:rsidRDefault="000D03EB" w:rsidP="000D03EB">
      <w:pPr>
        <w:rPr>
          <w:rFonts w:asciiTheme="minorEastAsia" w:eastAsiaTheme="minorEastAsia" w:hAnsiTheme="minorEastAsia"/>
          <w:sz w:val="20"/>
        </w:rPr>
      </w:pPr>
      <w:r w:rsidRPr="001C21DC">
        <w:rPr>
          <w:rFonts w:asciiTheme="minorEastAsia" w:eastAsiaTheme="minorEastAsia" w:hAnsiTheme="minorEastAsia" w:hint="eastAsia"/>
          <w:sz w:val="20"/>
        </w:rPr>
        <w:t>注）</w:t>
      </w:r>
      <w:r w:rsidR="00B63489">
        <w:rPr>
          <w:rFonts w:asciiTheme="minorEastAsia" w:hAnsiTheme="minorEastAsia" w:hint="eastAsia"/>
          <w:sz w:val="20"/>
        </w:rPr>
        <w:t>日本語または英語で記入してください。</w:t>
      </w:r>
      <w:r w:rsidR="006306ED">
        <w:rPr>
          <w:rFonts w:asciiTheme="minorEastAsia" w:eastAsiaTheme="minorEastAsia" w:hAnsiTheme="minorEastAsia" w:hint="eastAsia"/>
          <w:sz w:val="20"/>
        </w:rPr>
        <w:t>１０ポイント以上の文字で記入してください</w:t>
      </w:r>
      <w:r w:rsidRPr="001C21DC">
        <w:rPr>
          <w:rFonts w:asciiTheme="minorEastAsia" w:eastAsiaTheme="minorEastAsia" w:hAnsiTheme="minorEastAsia" w:hint="eastAsia"/>
          <w:sz w:val="20"/>
        </w:rPr>
        <w:t>。</w:t>
      </w:r>
    </w:p>
    <w:p w14:paraId="5B7F1839" w14:textId="77777777" w:rsidR="00BD53C7" w:rsidRDefault="00BD53C7" w:rsidP="00E64E50">
      <w:pPr>
        <w:rPr>
          <w:rFonts w:ascii="ＭＳ ゴシック" w:eastAsia="PMingLiU" w:hAnsi="ＭＳ ゴシック"/>
          <w:lang w:eastAsia="zh-TW"/>
        </w:rPr>
      </w:pPr>
    </w:p>
    <w:p w14:paraId="606A4BE9" w14:textId="51B658F2" w:rsidR="000D03EB" w:rsidRPr="00E64E50" w:rsidRDefault="000D03EB" w:rsidP="00E64E50">
      <w:pPr>
        <w:rPr>
          <w:rFonts w:ascii="ＭＳ ゴシック" w:eastAsia="PMingLiU" w:hAnsi="ＭＳ ゴシック"/>
          <w:lang w:eastAsia="zh-TW"/>
        </w:rPr>
        <w:sectPr w:rsidR="000D03EB" w:rsidRPr="00E64E50" w:rsidSect="00E64E50">
          <w:headerReference w:type="default" r:id="rId12"/>
          <w:footerReference w:type="default" r:id="rId13"/>
          <w:pgSz w:w="11906" w:h="16838" w:code="9"/>
          <w:pgMar w:top="709" w:right="743" w:bottom="567" w:left="743" w:header="426" w:footer="510" w:gutter="0"/>
          <w:pgNumType w:fmt="decimalFullWidth" w:chapStyle="1"/>
          <w:cols w:space="425"/>
          <w:docGrid w:type="lines" w:linePitch="360" w:charSpace="-60"/>
        </w:sectPr>
      </w:pPr>
    </w:p>
    <w:tbl>
      <w:tblPr>
        <w:tblStyle w:val="af5"/>
        <w:tblW w:w="0" w:type="auto"/>
        <w:tblLook w:val="04A0" w:firstRow="1" w:lastRow="0" w:firstColumn="1" w:lastColumn="0" w:noHBand="0" w:noVBand="1"/>
      </w:tblPr>
      <w:tblGrid>
        <w:gridCol w:w="1696"/>
        <w:gridCol w:w="1560"/>
        <w:gridCol w:w="2778"/>
        <w:gridCol w:w="2012"/>
        <w:gridCol w:w="2012"/>
      </w:tblGrid>
      <w:tr w:rsidR="00895370" w14:paraId="1A6D41DE" w14:textId="77777777" w:rsidTr="00895370">
        <w:trPr>
          <w:trHeight w:val="689"/>
        </w:trPr>
        <w:tc>
          <w:tcPr>
            <w:tcW w:w="10058" w:type="dxa"/>
            <w:gridSpan w:val="5"/>
          </w:tcPr>
          <w:p w14:paraId="14B24C03" w14:textId="7776EA07" w:rsidR="00895370" w:rsidRDefault="00895370" w:rsidP="00895370">
            <w:pPr>
              <w:snapToGrid w:val="0"/>
              <w:spacing w:line="280" w:lineRule="exact"/>
              <w:ind w:rightChars="44" w:right="92"/>
              <w:rPr>
                <w:rFonts w:asciiTheme="majorEastAsia" w:eastAsiaTheme="majorEastAsia" w:hAnsiTheme="majorEastAsia"/>
                <w:sz w:val="16"/>
                <w:szCs w:val="16"/>
              </w:rPr>
            </w:pPr>
            <w:r>
              <w:rPr>
                <w:rFonts w:ascii="ＭＳ ゴシック" w:eastAsia="ＭＳ ゴシック" w:hAnsi="ＭＳ ゴシック" w:hint="eastAsia"/>
                <w:b/>
              </w:rPr>
              <w:lastRenderedPageBreak/>
              <w:t>研究費執行計画</w:t>
            </w:r>
            <w:r w:rsidR="00F0794A">
              <w:rPr>
                <w:rFonts w:ascii="ＭＳ ゴシック" w:eastAsia="ＭＳ ゴシック" w:hAnsi="ＭＳ ゴシック" w:hint="eastAsia"/>
                <w:b/>
              </w:rPr>
              <w:t xml:space="preserve">　　</w:t>
            </w:r>
            <w:r w:rsidRPr="00D72EEA">
              <w:rPr>
                <w:rFonts w:asciiTheme="minorEastAsia" w:eastAsiaTheme="minorEastAsia" w:hAnsiTheme="minorEastAsia" w:hint="eastAsia"/>
                <w:sz w:val="16"/>
                <w:szCs w:val="16"/>
              </w:rPr>
              <w:t>※全体で１頁に収めてください。</w:t>
            </w:r>
            <w:r>
              <w:rPr>
                <w:rFonts w:asciiTheme="minorEastAsia" w:eastAsiaTheme="minorEastAsia" w:hAnsiTheme="minorEastAsia" w:hint="eastAsia"/>
                <w:sz w:val="16"/>
                <w:szCs w:val="16"/>
              </w:rPr>
              <w:t>必要に応じて行を挿入してください。</w:t>
            </w:r>
          </w:p>
          <w:p w14:paraId="5763602B" w14:textId="58C8DDF0" w:rsidR="00895370" w:rsidRPr="00895370" w:rsidRDefault="00895370" w:rsidP="006B7F82">
            <w:pPr>
              <w:snapToGrid w:val="0"/>
              <w:spacing w:line="280" w:lineRule="exact"/>
              <w:ind w:rightChars="44" w:right="92"/>
              <w:rPr>
                <w:rFonts w:asciiTheme="majorEastAsia" w:eastAsiaTheme="majorEastAsia" w:hAnsiTheme="majorEastAsia"/>
                <w:sz w:val="16"/>
                <w:szCs w:val="16"/>
              </w:rPr>
            </w:pPr>
            <w:r>
              <w:rPr>
                <w:rFonts w:asciiTheme="majorEastAsia" w:eastAsiaTheme="majorEastAsia" w:hAnsiTheme="majorEastAsia" w:hint="eastAsia"/>
                <w:sz w:val="16"/>
                <w:szCs w:val="16"/>
              </w:rPr>
              <w:t>研究インターンシップに必要な旅費等の費用を含めてください。</w:t>
            </w:r>
          </w:p>
        </w:tc>
      </w:tr>
      <w:tr w:rsidR="00895370" w14:paraId="03FAA456" w14:textId="77777777" w:rsidTr="00895370">
        <w:tc>
          <w:tcPr>
            <w:tcW w:w="10058" w:type="dxa"/>
            <w:gridSpan w:val="5"/>
            <w:tcBorders>
              <w:left w:val="nil"/>
              <w:right w:val="nil"/>
            </w:tcBorders>
          </w:tcPr>
          <w:p w14:paraId="54F2DC4F" w14:textId="77777777" w:rsidR="00895370" w:rsidRDefault="00895370" w:rsidP="006B7F82">
            <w:pPr>
              <w:snapToGrid w:val="0"/>
              <w:spacing w:line="280" w:lineRule="exact"/>
              <w:ind w:rightChars="44" w:right="92"/>
              <w:rPr>
                <w:rFonts w:asciiTheme="majorEastAsia" w:eastAsiaTheme="majorEastAsia" w:hAnsiTheme="majorEastAsia"/>
                <w:sz w:val="16"/>
                <w:szCs w:val="16"/>
              </w:rPr>
            </w:pPr>
          </w:p>
        </w:tc>
      </w:tr>
      <w:tr w:rsidR="00C6181B" w14:paraId="38441844" w14:textId="77777777" w:rsidTr="0024561B">
        <w:tc>
          <w:tcPr>
            <w:tcW w:w="1696" w:type="dxa"/>
          </w:tcPr>
          <w:p w14:paraId="7FA3FE69" w14:textId="30632E42" w:rsidR="00C6181B" w:rsidRPr="0024561B" w:rsidRDefault="00C6181B"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年度</w:t>
            </w:r>
          </w:p>
        </w:tc>
        <w:tc>
          <w:tcPr>
            <w:tcW w:w="1560" w:type="dxa"/>
          </w:tcPr>
          <w:p w14:paraId="5163F130" w14:textId="4517693B" w:rsidR="00C6181B" w:rsidRPr="0024561B" w:rsidRDefault="00C6181B"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費目</w:t>
            </w:r>
          </w:p>
        </w:tc>
        <w:tc>
          <w:tcPr>
            <w:tcW w:w="2778" w:type="dxa"/>
          </w:tcPr>
          <w:p w14:paraId="02289FC6" w14:textId="1DCB8C90" w:rsidR="00C6181B" w:rsidRPr="0024561B" w:rsidRDefault="00C6181B"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明細</w:t>
            </w:r>
          </w:p>
        </w:tc>
        <w:tc>
          <w:tcPr>
            <w:tcW w:w="2012" w:type="dxa"/>
          </w:tcPr>
          <w:p w14:paraId="6B862088" w14:textId="1094F037" w:rsidR="00C6181B" w:rsidRPr="0024561B" w:rsidRDefault="00C6181B"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単価</w:t>
            </w:r>
          </w:p>
        </w:tc>
        <w:tc>
          <w:tcPr>
            <w:tcW w:w="2012" w:type="dxa"/>
          </w:tcPr>
          <w:p w14:paraId="139AE4B1" w14:textId="4270F8E5" w:rsidR="00C6181B" w:rsidRPr="0024561B" w:rsidRDefault="00C6181B"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合計</w:t>
            </w:r>
            <w:r w:rsidR="002A2C0C" w:rsidRPr="0024561B">
              <w:rPr>
                <w:rFonts w:asciiTheme="majorEastAsia" w:eastAsiaTheme="majorEastAsia" w:hAnsiTheme="majorEastAsia" w:hint="eastAsia"/>
                <w:sz w:val="20"/>
              </w:rPr>
              <w:t>（円）</w:t>
            </w:r>
          </w:p>
        </w:tc>
      </w:tr>
      <w:tr w:rsidR="00C6181B" w14:paraId="0166264F" w14:textId="77777777" w:rsidTr="0024561B">
        <w:tc>
          <w:tcPr>
            <w:tcW w:w="1696" w:type="dxa"/>
            <w:vMerge w:val="restart"/>
          </w:tcPr>
          <w:p w14:paraId="2763CADC" w14:textId="7FFD6249" w:rsidR="00C6181B" w:rsidRPr="0024561B" w:rsidRDefault="00EB4D8F" w:rsidP="005C650E">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令和</w:t>
            </w:r>
            <w:r w:rsidR="005C650E">
              <w:rPr>
                <w:rFonts w:asciiTheme="majorEastAsia" w:eastAsiaTheme="majorEastAsia" w:hAnsiTheme="majorEastAsia"/>
                <w:sz w:val="20"/>
              </w:rPr>
              <w:t>5</w:t>
            </w:r>
            <w:r w:rsidRPr="0024561B">
              <w:rPr>
                <w:rFonts w:asciiTheme="majorEastAsia" w:eastAsiaTheme="majorEastAsia" w:hAnsiTheme="majorEastAsia" w:hint="eastAsia"/>
                <w:sz w:val="20"/>
              </w:rPr>
              <w:t>年度</w:t>
            </w:r>
          </w:p>
        </w:tc>
        <w:tc>
          <w:tcPr>
            <w:tcW w:w="1560" w:type="dxa"/>
          </w:tcPr>
          <w:p w14:paraId="3A6A31D0" w14:textId="203AD113" w:rsidR="00C6181B" w:rsidRPr="0024561B" w:rsidRDefault="00A14A11"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物品費</w:t>
            </w:r>
          </w:p>
        </w:tc>
        <w:tc>
          <w:tcPr>
            <w:tcW w:w="2778" w:type="dxa"/>
          </w:tcPr>
          <w:p w14:paraId="1705D4E1"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55C466D2"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6AA97122"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2DC7ED93" w14:textId="77777777" w:rsidTr="0024561B">
        <w:tc>
          <w:tcPr>
            <w:tcW w:w="1696" w:type="dxa"/>
            <w:vMerge/>
          </w:tcPr>
          <w:p w14:paraId="46D848F7"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7274024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778" w:type="dxa"/>
          </w:tcPr>
          <w:p w14:paraId="678814DD"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6A954F9A"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7D1BC7AB"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1CC6A4C9" w14:textId="77777777" w:rsidTr="0024561B">
        <w:tc>
          <w:tcPr>
            <w:tcW w:w="1696" w:type="dxa"/>
            <w:vMerge/>
          </w:tcPr>
          <w:p w14:paraId="69F1DD04"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7EB8E0A1" w14:textId="6B75B541" w:rsidR="00C6181B" w:rsidRPr="0024561B" w:rsidRDefault="00A14A11"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消耗品</w:t>
            </w:r>
            <w:r w:rsidR="00ED3FAD" w:rsidRPr="0024561B">
              <w:rPr>
                <w:rFonts w:asciiTheme="majorEastAsia" w:eastAsiaTheme="majorEastAsia" w:hAnsiTheme="majorEastAsia" w:hint="eastAsia"/>
                <w:sz w:val="20"/>
              </w:rPr>
              <w:t>費</w:t>
            </w:r>
          </w:p>
        </w:tc>
        <w:tc>
          <w:tcPr>
            <w:tcW w:w="2778" w:type="dxa"/>
          </w:tcPr>
          <w:p w14:paraId="158E7C33"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163F5FCF"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184B5348"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235106B6" w14:textId="77777777" w:rsidTr="0024561B">
        <w:tc>
          <w:tcPr>
            <w:tcW w:w="1696" w:type="dxa"/>
            <w:vMerge/>
          </w:tcPr>
          <w:p w14:paraId="3E43FC83"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513B0029"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778" w:type="dxa"/>
          </w:tcPr>
          <w:p w14:paraId="5F82052D"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1A0D78D9"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11E1ED1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53DD1028" w14:textId="77777777" w:rsidTr="0024561B">
        <w:tc>
          <w:tcPr>
            <w:tcW w:w="1696" w:type="dxa"/>
            <w:vMerge/>
          </w:tcPr>
          <w:p w14:paraId="0BAC6C4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70C23DD9" w14:textId="13191478" w:rsidR="00C6181B" w:rsidRPr="0024561B" w:rsidRDefault="00ED3FAD"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旅費</w:t>
            </w:r>
          </w:p>
        </w:tc>
        <w:tc>
          <w:tcPr>
            <w:tcW w:w="2778" w:type="dxa"/>
          </w:tcPr>
          <w:p w14:paraId="66CBA32B" w14:textId="13CADD0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2D3F93D8"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7B179C88"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ED3FAD" w14:paraId="4BF13D0F" w14:textId="77777777" w:rsidTr="0024561B">
        <w:tc>
          <w:tcPr>
            <w:tcW w:w="1696" w:type="dxa"/>
            <w:vMerge/>
          </w:tcPr>
          <w:p w14:paraId="317BF3E1"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1560" w:type="dxa"/>
          </w:tcPr>
          <w:p w14:paraId="7B47C59E"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778" w:type="dxa"/>
          </w:tcPr>
          <w:p w14:paraId="0B753829"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2AF836D1"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0F5BB311"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r>
      <w:tr w:rsidR="00ED3FAD" w14:paraId="34893DF2" w14:textId="77777777" w:rsidTr="0024561B">
        <w:tc>
          <w:tcPr>
            <w:tcW w:w="1696" w:type="dxa"/>
            <w:vMerge/>
          </w:tcPr>
          <w:p w14:paraId="00C056E6"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1560" w:type="dxa"/>
          </w:tcPr>
          <w:p w14:paraId="6DD25EFD" w14:textId="29455B0B" w:rsidR="00ED3FAD" w:rsidRPr="0024561B" w:rsidRDefault="00ED3FAD"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人件費・謝金</w:t>
            </w:r>
          </w:p>
        </w:tc>
        <w:tc>
          <w:tcPr>
            <w:tcW w:w="2778" w:type="dxa"/>
          </w:tcPr>
          <w:p w14:paraId="3A92FAE9"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33B08A59"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16B839AC"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r>
      <w:tr w:rsidR="00C6181B" w14:paraId="7AABE4A2" w14:textId="77777777" w:rsidTr="0024561B">
        <w:tc>
          <w:tcPr>
            <w:tcW w:w="1696" w:type="dxa"/>
            <w:vMerge/>
          </w:tcPr>
          <w:p w14:paraId="62C1A70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3A315883"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778" w:type="dxa"/>
          </w:tcPr>
          <w:p w14:paraId="121D706F"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0E6F19CF"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573DD89D"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A14A11" w14:paraId="0D77CBE8" w14:textId="77777777" w:rsidTr="0024561B">
        <w:tc>
          <w:tcPr>
            <w:tcW w:w="1696" w:type="dxa"/>
            <w:vMerge/>
          </w:tcPr>
          <w:p w14:paraId="1EFCAE63" w14:textId="77777777" w:rsidR="00A14A11" w:rsidRPr="0024561B" w:rsidRDefault="00A14A11" w:rsidP="006B7F82">
            <w:pPr>
              <w:snapToGrid w:val="0"/>
              <w:spacing w:line="280" w:lineRule="exact"/>
              <w:ind w:rightChars="44" w:right="92"/>
              <w:rPr>
                <w:rFonts w:asciiTheme="majorEastAsia" w:eastAsiaTheme="majorEastAsia" w:hAnsiTheme="majorEastAsia"/>
                <w:sz w:val="20"/>
              </w:rPr>
            </w:pPr>
          </w:p>
        </w:tc>
        <w:tc>
          <w:tcPr>
            <w:tcW w:w="1560" w:type="dxa"/>
          </w:tcPr>
          <w:p w14:paraId="5EBAC00A" w14:textId="3691376B" w:rsidR="00A14A11" w:rsidRPr="0024561B" w:rsidRDefault="00A14A11"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その他</w:t>
            </w:r>
          </w:p>
        </w:tc>
        <w:tc>
          <w:tcPr>
            <w:tcW w:w="2778" w:type="dxa"/>
          </w:tcPr>
          <w:p w14:paraId="3D6622B0" w14:textId="77777777" w:rsidR="00A14A11" w:rsidRPr="0024561B" w:rsidRDefault="00A14A11" w:rsidP="006B7F82">
            <w:pPr>
              <w:snapToGrid w:val="0"/>
              <w:spacing w:line="280" w:lineRule="exact"/>
              <w:ind w:rightChars="44" w:right="92"/>
              <w:rPr>
                <w:rFonts w:asciiTheme="majorEastAsia" w:eastAsiaTheme="majorEastAsia" w:hAnsiTheme="majorEastAsia"/>
                <w:sz w:val="20"/>
              </w:rPr>
            </w:pPr>
          </w:p>
        </w:tc>
        <w:tc>
          <w:tcPr>
            <w:tcW w:w="2012" w:type="dxa"/>
          </w:tcPr>
          <w:p w14:paraId="124D98BA" w14:textId="77777777" w:rsidR="00A14A11" w:rsidRPr="0024561B" w:rsidRDefault="00A14A11" w:rsidP="006B7F82">
            <w:pPr>
              <w:snapToGrid w:val="0"/>
              <w:spacing w:line="280" w:lineRule="exact"/>
              <w:ind w:rightChars="44" w:right="92"/>
              <w:rPr>
                <w:rFonts w:asciiTheme="majorEastAsia" w:eastAsiaTheme="majorEastAsia" w:hAnsiTheme="majorEastAsia"/>
                <w:sz w:val="20"/>
              </w:rPr>
            </w:pPr>
          </w:p>
        </w:tc>
        <w:tc>
          <w:tcPr>
            <w:tcW w:w="2012" w:type="dxa"/>
          </w:tcPr>
          <w:p w14:paraId="45E8C26E" w14:textId="77777777" w:rsidR="00A14A11" w:rsidRPr="0024561B" w:rsidRDefault="00A14A11" w:rsidP="006B7F82">
            <w:pPr>
              <w:snapToGrid w:val="0"/>
              <w:spacing w:line="280" w:lineRule="exact"/>
              <w:ind w:rightChars="44" w:right="92"/>
              <w:rPr>
                <w:rFonts w:asciiTheme="majorEastAsia" w:eastAsiaTheme="majorEastAsia" w:hAnsiTheme="majorEastAsia"/>
                <w:sz w:val="20"/>
              </w:rPr>
            </w:pPr>
          </w:p>
        </w:tc>
      </w:tr>
      <w:tr w:rsidR="00ED3FAD" w14:paraId="67BA3E97" w14:textId="77777777" w:rsidTr="0024561B">
        <w:tc>
          <w:tcPr>
            <w:tcW w:w="1696" w:type="dxa"/>
            <w:vMerge/>
          </w:tcPr>
          <w:p w14:paraId="0E52A5B6"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1560" w:type="dxa"/>
          </w:tcPr>
          <w:p w14:paraId="13ABF995"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778" w:type="dxa"/>
          </w:tcPr>
          <w:p w14:paraId="47928106"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5A6CB059"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16B63920"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r>
      <w:tr w:rsidR="00EB4D8F" w14:paraId="2284197C" w14:textId="77777777" w:rsidTr="0024561B">
        <w:tc>
          <w:tcPr>
            <w:tcW w:w="1696" w:type="dxa"/>
            <w:vMerge/>
          </w:tcPr>
          <w:p w14:paraId="6279B88E" w14:textId="77777777" w:rsidR="00EB4D8F" w:rsidRPr="0024561B" w:rsidRDefault="00EB4D8F" w:rsidP="006B7F82">
            <w:pPr>
              <w:snapToGrid w:val="0"/>
              <w:spacing w:line="280" w:lineRule="exact"/>
              <w:ind w:rightChars="44" w:right="92"/>
              <w:rPr>
                <w:rFonts w:asciiTheme="majorEastAsia" w:eastAsiaTheme="majorEastAsia" w:hAnsiTheme="majorEastAsia"/>
                <w:sz w:val="20"/>
              </w:rPr>
            </w:pPr>
          </w:p>
        </w:tc>
        <w:tc>
          <w:tcPr>
            <w:tcW w:w="6350" w:type="dxa"/>
            <w:gridSpan w:val="3"/>
          </w:tcPr>
          <w:p w14:paraId="569C328D" w14:textId="703923FE" w:rsidR="00EB4D8F" w:rsidRPr="0024561B" w:rsidRDefault="00EB4D8F" w:rsidP="00EB4D8F">
            <w:pPr>
              <w:snapToGrid w:val="0"/>
              <w:spacing w:line="280" w:lineRule="exact"/>
              <w:ind w:rightChars="44" w:right="92"/>
              <w:jc w:val="right"/>
              <w:rPr>
                <w:rFonts w:asciiTheme="majorEastAsia" w:eastAsiaTheme="majorEastAsia" w:hAnsiTheme="majorEastAsia"/>
                <w:sz w:val="20"/>
              </w:rPr>
            </w:pPr>
            <w:r w:rsidRPr="0024561B">
              <w:rPr>
                <w:rFonts w:asciiTheme="majorEastAsia" w:eastAsiaTheme="majorEastAsia" w:hAnsiTheme="majorEastAsia" w:hint="eastAsia"/>
                <w:sz w:val="20"/>
              </w:rPr>
              <w:t>計</w:t>
            </w:r>
          </w:p>
        </w:tc>
        <w:tc>
          <w:tcPr>
            <w:tcW w:w="2012" w:type="dxa"/>
          </w:tcPr>
          <w:p w14:paraId="414C2DC1" w14:textId="77777777" w:rsidR="00EB4D8F" w:rsidRPr="0024561B" w:rsidRDefault="00EB4D8F" w:rsidP="006B7F82">
            <w:pPr>
              <w:snapToGrid w:val="0"/>
              <w:spacing w:line="280" w:lineRule="exact"/>
              <w:ind w:rightChars="44" w:right="92"/>
              <w:rPr>
                <w:rFonts w:asciiTheme="majorEastAsia" w:eastAsiaTheme="majorEastAsia" w:hAnsiTheme="majorEastAsia"/>
                <w:sz w:val="20"/>
              </w:rPr>
            </w:pPr>
          </w:p>
        </w:tc>
      </w:tr>
      <w:tr w:rsidR="00C6181B" w14:paraId="4FB982CC" w14:textId="77777777" w:rsidTr="0024561B">
        <w:tc>
          <w:tcPr>
            <w:tcW w:w="1696" w:type="dxa"/>
            <w:vMerge w:val="restart"/>
          </w:tcPr>
          <w:p w14:paraId="40D271C1" w14:textId="36B09A28" w:rsidR="00C6181B" w:rsidRPr="0024561B" w:rsidRDefault="00EB4D8F" w:rsidP="005C650E">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令和</w:t>
            </w:r>
            <w:r w:rsidR="005C650E">
              <w:rPr>
                <w:rFonts w:asciiTheme="majorEastAsia" w:eastAsiaTheme="majorEastAsia" w:hAnsiTheme="majorEastAsia"/>
                <w:sz w:val="20"/>
              </w:rPr>
              <w:t>6</w:t>
            </w:r>
            <w:r w:rsidRPr="0024561B">
              <w:rPr>
                <w:rFonts w:asciiTheme="majorEastAsia" w:eastAsiaTheme="majorEastAsia" w:hAnsiTheme="majorEastAsia" w:hint="eastAsia"/>
                <w:sz w:val="20"/>
              </w:rPr>
              <w:t>年度</w:t>
            </w:r>
          </w:p>
        </w:tc>
        <w:tc>
          <w:tcPr>
            <w:tcW w:w="1560" w:type="dxa"/>
          </w:tcPr>
          <w:p w14:paraId="6462CC6F" w14:textId="7D05D5A7" w:rsidR="00C6181B" w:rsidRPr="0024561B" w:rsidRDefault="00A14A11"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物品費</w:t>
            </w:r>
          </w:p>
        </w:tc>
        <w:tc>
          <w:tcPr>
            <w:tcW w:w="2778" w:type="dxa"/>
          </w:tcPr>
          <w:p w14:paraId="3D499790"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4B4855F7"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3116B8BA"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201C9746" w14:textId="77777777" w:rsidTr="0024561B">
        <w:tc>
          <w:tcPr>
            <w:tcW w:w="1696" w:type="dxa"/>
            <w:vMerge/>
          </w:tcPr>
          <w:p w14:paraId="1ADBB40A"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799694A2"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778" w:type="dxa"/>
          </w:tcPr>
          <w:p w14:paraId="20D1031D"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0D71378B"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4B6C9853"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743825C9" w14:textId="77777777" w:rsidTr="0024561B">
        <w:tc>
          <w:tcPr>
            <w:tcW w:w="1696" w:type="dxa"/>
            <w:vMerge/>
          </w:tcPr>
          <w:p w14:paraId="03E41A39"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60CE9C40" w14:textId="62674FCA" w:rsidR="00C6181B" w:rsidRPr="0024561B" w:rsidRDefault="00A14A11"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消耗品費</w:t>
            </w:r>
          </w:p>
        </w:tc>
        <w:tc>
          <w:tcPr>
            <w:tcW w:w="2778" w:type="dxa"/>
          </w:tcPr>
          <w:p w14:paraId="714D2F2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39168DDC"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314D0EA9"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0DE433C7" w14:textId="77777777" w:rsidTr="0024561B">
        <w:tc>
          <w:tcPr>
            <w:tcW w:w="1696" w:type="dxa"/>
            <w:vMerge/>
          </w:tcPr>
          <w:p w14:paraId="290E794C"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2B501407"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778" w:type="dxa"/>
          </w:tcPr>
          <w:p w14:paraId="3A1D2BF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0C2C2090"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13E9DD87"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2D055485" w14:textId="77777777" w:rsidTr="0024561B">
        <w:tc>
          <w:tcPr>
            <w:tcW w:w="1696" w:type="dxa"/>
            <w:vMerge/>
          </w:tcPr>
          <w:p w14:paraId="61B690BD"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33DB9F7E" w14:textId="69A88A87" w:rsidR="00C6181B" w:rsidRPr="0024561B" w:rsidRDefault="00ED3FAD"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旅費</w:t>
            </w:r>
          </w:p>
        </w:tc>
        <w:tc>
          <w:tcPr>
            <w:tcW w:w="2778" w:type="dxa"/>
          </w:tcPr>
          <w:p w14:paraId="0B826FC8"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2606F851"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7470F8CA"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784EBF17" w14:textId="77777777" w:rsidTr="0024561B">
        <w:tc>
          <w:tcPr>
            <w:tcW w:w="1696" w:type="dxa"/>
            <w:vMerge/>
          </w:tcPr>
          <w:p w14:paraId="408844F6"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46CA789E"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778" w:type="dxa"/>
          </w:tcPr>
          <w:p w14:paraId="60822AC6"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7CAFE4EA"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02EDCFEF"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ED3FAD" w14:paraId="47A81135" w14:textId="77777777" w:rsidTr="0024561B">
        <w:tc>
          <w:tcPr>
            <w:tcW w:w="1696" w:type="dxa"/>
            <w:vMerge/>
          </w:tcPr>
          <w:p w14:paraId="5DA328B4"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1560" w:type="dxa"/>
          </w:tcPr>
          <w:p w14:paraId="575D5EC0" w14:textId="2BED6685" w:rsidR="00ED3FAD" w:rsidRPr="0024561B" w:rsidRDefault="00ED3FAD"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人件費・謝金</w:t>
            </w:r>
          </w:p>
        </w:tc>
        <w:tc>
          <w:tcPr>
            <w:tcW w:w="2778" w:type="dxa"/>
          </w:tcPr>
          <w:p w14:paraId="3408D207"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516E2E0F"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0AE9D549"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r>
      <w:tr w:rsidR="00ED3FAD" w14:paraId="59FC0E66" w14:textId="77777777" w:rsidTr="0024561B">
        <w:tc>
          <w:tcPr>
            <w:tcW w:w="1696" w:type="dxa"/>
            <w:vMerge/>
          </w:tcPr>
          <w:p w14:paraId="15A9073B"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1560" w:type="dxa"/>
          </w:tcPr>
          <w:p w14:paraId="10872845"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778" w:type="dxa"/>
          </w:tcPr>
          <w:p w14:paraId="2C209DA2"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7A4C1D06"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550272D4"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r>
      <w:tr w:rsidR="00A14A11" w14:paraId="51BFA2BB" w14:textId="77777777" w:rsidTr="0024561B">
        <w:tc>
          <w:tcPr>
            <w:tcW w:w="1696" w:type="dxa"/>
            <w:vMerge/>
          </w:tcPr>
          <w:p w14:paraId="5C42681E" w14:textId="77777777" w:rsidR="00A14A11" w:rsidRPr="0024561B" w:rsidRDefault="00A14A11" w:rsidP="006B7F82">
            <w:pPr>
              <w:snapToGrid w:val="0"/>
              <w:spacing w:line="280" w:lineRule="exact"/>
              <w:ind w:rightChars="44" w:right="92"/>
              <w:rPr>
                <w:rFonts w:asciiTheme="majorEastAsia" w:eastAsiaTheme="majorEastAsia" w:hAnsiTheme="majorEastAsia"/>
                <w:sz w:val="20"/>
              </w:rPr>
            </w:pPr>
          </w:p>
        </w:tc>
        <w:tc>
          <w:tcPr>
            <w:tcW w:w="1560" w:type="dxa"/>
          </w:tcPr>
          <w:p w14:paraId="7AA12155" w14:textId="370EED03" w:rsidR="00A14A11" w:rsidRPr="0024561B" w:rsidRDefault="00ED3FAD"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その他</w:t>
            </w:r>
          </w:p>
        </w:tc>
        <w:tc>
          <w:tcPr>
            <w:tcW w:w="2778" w:type="dxa"/>
          </w:tcPr>
          <w:p w14:paraId="1288C34D" w14:textId="77777777" w:rsidR="00A14A11" w:rsidRPr="0024561B" w:rsidRDefault="00A14A11" w:rsidP="006B7F82">
            <w:pPr>
              <w:snapToGrid w:val="0"/>
              <w:spacing w:line="280" w:lineRule="exact"/>
              <w:ind w:rightChars="44" w:right="92"/>
              <w:rPr>
                <w:rFonts w:asciiTheme="majorEastAsia" w:eastAsiaTheme="majorEastAsia" w:hAnsiTheme="majorEastAsia"/>
                <w:sz w:val="20"/>
              </w:rPr>
            </w:pPr>
          </w:p>
        </w:tc>
        <w:tc>
          <w:tcPr>
            <w:tcW w:w="2012" w:type="dxa"/>
          </w:tcPr>
          <w:p w14:paraId="23B9198C" w14:textId="77777777" w:rsidR="00A14A11" w:rsidRPr="0024561B" w:rsidRDefault="00A14A11" w:rsidP="006B7F82">
            <w:pPr>
              <w:snapToGrid w:val="0"/>
              <w:spacing w:line="280" w:lineRule="exact"/>
              <w:ind w:rightChars="44" w:right="92"/>
              <w:rPr>
                <w:rFonts w:asciiTheme="majorEastAsia" w:eastAsiaTheme="majorEastAsia" w:hAnsiTheme="majorEastAsia"/>
                <w:sz w:val="20"/>
              </w:rPr>
            </w:pPr>
          </w:p>
        </w:tc>
        <w:tc>
          <w:tcPr>
            <w:tcW w:w="2012" w:type="dxa"/>
          </w:tcPr>
          <w:p w14:paraId="0F15C8A9" w14:textId="77777777" w:rsidR="00A14A11" w:rsidRPr="0024561B" w:rsidRDefault="00A14A11" w:rsidP="006B7F82">
            <w:pPr>
              <w:snapToGrid w:val="0"/>
              <w:spacing w:line="280" w:lineRule="exact"/>
              <w:ind w:rightChars="44" w:right="92"/>
              <w:rPr>
                <w:rFonts w:asciiTheme="majorEastAsia" w:eastAsiaTheme="majorEastAsia" w:hAnsiTheme="majorEastAsia"/>
                <w:sz w:val="20"/>
              </w:rPr>
            </w:pPr>
          </w:p>
        </w:tc>
      </w:tr>
      <w:tr w:rsidR="00ED3FAD" w14:paraId="6EACB43F" w14:textId="77777777" w:rsidTr="0024561B">
        <w:tc>
          <w:tcPr>
            <w:tcW w:w="1696" w:type="dxa"/>
            <w:vMerge/>
          </w:tcPr>
          <w:p w14:paraId="21C50E81"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1560" w:type="dxa"/>
          </w:tcPr>
          <w:p w14:paraId="1FCA3259"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778" w:type="dxa"/>
          </w:tcPr>
          <w:p w14:paraId="2AFA3EC0"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5D460AFD"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63207170"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r>
      <w:tr w:rsidR="00EB4D8F" w14:paraId="108C9C25" w14:textId="77777777" w:rsidTr="0024561B">
        <w:tc>
          <w:tcPr>
            <w:tcW w:w="1696" w:type="dxa"/>
            <w:vMerge/>
          </w:tcPr>
          <w:p w14:paraId="0005C934" w14:textId="77777777" w:rsidR="00EB4D8F" w:rsidRPr="0024561B" w:rsidRDefault="00EB4D8F" w:rsidP="006B7F82">
            <w:pPr>
              <w:snapToGrid w:val="0"/>
              <w:spacing w:line="280" w:lineRule="exact"/>
              <w:ind w:rightChars="44" w:right="92"/>
              <w:rPr>
                <w:rFonts w:asciiTheme="majorEastAsia" w:eastAsiaTheme="majorEastAsia" w:hAnsiTheme="majorEastAsia"/>
                <w:sz w:val="20"/>
              </w:rPr>
            </w:pPr>
          </w:p>
        </w:tc>
        <w:tc>
          <w:tcPr>
            <w:tcW w:w="6350" w:type="dxa"/>
            <w:gridSpan w:val="3"/>
          </w:tcPr>
          <w:p w14:paraId="2A86E233" w14:textId="56610C1F" w:rsidR="00EB4D8F" w:rsidRPr="0024561B" w:rsidRDefault="00EB4D8F" w:rsidP="00EB4D8F">
            <w:pPr>
              <w:snapToGrid w:val="0"/>
              <w:spacing w:line="280" w:lineRule="exact"/>
              <w:ind w:rightChars="44" w:right="92"/>
              <w:jc w:val="right"/>
              <w:rPr>
                <w:rFonts w:asciiTheme="majorEastAsia" w:eastAsiaTheme="majorEastAsia" w:hAnsiTheme="majorEastAsia"/>
                <w:sz w:val="20"/>
              </w:rPr>
            </w:pPr>
            <w:r w:rsidRPr="0024561B">
              <w:rPr>
                <w:rFonts w:asciiTheme="majorEastAsia" w:eastAsiaTheme="majorEastAsia" w:hAnsiTheme="majorEastAsia" w:hint="eastAsia"/>
                <w:sz w:val="20"/>
              </w:rPr>
              <w:t>計</w:t>
            </w:r>
          </w:p>
        </w:tc>
        <w:tc>
          <w:tcPr>
            <w:tcW w:w="2012" w:type="dxa"/>
          </w:tcPr>
          <w:p w14:paraId="13A087F6" w14:textId="77777777" w:rsidR="00EB4D8F" w:rsidRPr="0024561B" w:rsidRDefault="00EB4D8F" w:rsidP="006B7F82">
            <w:pPr>
              <w:snapToGrid w:val="0"/>
              <w:spacing w:line="280" w:lineRule="exact"/>
              <w:ind w:rightChars="44" w:right="92"/>
              <w:rPr>
                <w:rFonts w:asciiTheme="majorEastAsia" w:eastAsiaTheme="majorEastAsia" w:hAnsiTheme="majorEastAsia"/>
                <w:sz w:val="20"/>
              </w:rPr>
            </w:pPr>
          </w:p>
        </w:tc>
      </w:tr>
      <w:tr w:rsidR="00C6181B" w14:paraId="0F05113D" w14:textId="77777777" w:rsidTr="0024561B">
        <w:tc>
          <w:tcPr>
            <w:tcW w:w="1696" w:type="dxa"/>
            <w:vMerge w:val="restart"/>
          </w:tcPr>
          <w:p w14:paraId="7D4EFE9F" w14:textId="3016D250" w:rsidR="00C6181B" w:rsidRPr="0024561B" w:rsidRDefault="00EB4D8F" w:rsidP="005C650E">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令和</w:t>
            </w:r>
            <w:r w:rsidR="005C650E">
              <w:rPr>
                <w:rFonts w:asciiTheme="majorEastAsia" w:eastAsiaTheme="majorEastAsia" w:hAnsiTheme="majorEastAsia"/>
                <w:sz w:val="20"/>
              </w:rPr>
              <w:t>7</w:t>
            </w:r>
            <w:r w:rsidRPr="0024561B">
              <w:rPr>
                <w:rFonts w:asciiTheme="majorEastAsia" w:eastAsiaTheme="majorEastAsia" w:hAnsiTheme="majorEastAsia" w:hint="eastAsia"/>
                <w:sz w:val="20"/>
              </w:rPr>
              <w:t>年度</w:t>
            </w:r>
          </w:p>
        </w:tc>
        <w:tc>
          <w:tcPr>
            <w:tcW w:w="1560" w:type="dxa"/>
          </w:tcPr>
          <w:p w14:paraId="5A8B0907" w14:textId="0305293B" w:rsidR="00C6181B" w:rsidRPr="0024561B" w:rsidRDefault="00ED3FAD"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物品費</w:t>
            </w:r>
          </w:p>
        </w:tc>
        <w:tc>
          <w:tcPr>
            <w:tcW w:w="2778" w:type="dxa"/>
          </w:tcPr>
          <w:p w14:paraId="22E647B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7759AF63"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46AA517D"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089D3F56" w14:textId="77777777" w:rsidTr="0024561B">
        <w:tc>
          <w:tcPr>
            <w:tcW w:w="1696" w:type="dxa"/>
            <w:vMerge/>
          </w:tcPr>
          <w:p w14:paraId="5073090E"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682F4B41"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778" w:type="dxa"/>
          </w:tcPr>
          <w:p w14:paraId="7966EF66"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7CFB26BE"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4A0A4F9E"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51B352B4" w14:textId="77777777" w:rsidTr="0024561B">
        <w:tc>
          <w:tcPr>
            <w:tcW w:w="1696" w:type="dxa"/>
            <w:vMerge/>
          </w:tcPr>
          <w:p w14:paraId="13937F0A"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1C7D7056" w14:textId="23DF3810" w:rsidR="00C6181B" w:rsidRPr="0024561B" w:rsidRDefault="00ED3FAD"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消耗品費</w:t>
            </w:r>
          </w:p>
        </w:tc>
        <w:tc>
          <w:tcPr>
            <w:tcW w:w="2778" w:type="dxa"/>
          </w:tcPr>
          <w:p w14:paraId="134B549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4BF89A97"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1B4F711E"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419BE079" w14:textId="77777777" w:rsidTr="0024561B">
        <w:tc>
          <w:tcPr>
            <w:tcW w:w="1696" w:type="dxa"/>
            <w:vMerge/>
          </w:tcPr>
          <w:p w14:paraId="6778B62E"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1CF1E70B"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778" w:type="dxa"/>
          </w:tcPr>
          <w:p w14:paraId="07394CCB"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3C43B946"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0D278EBF"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7EFD4486" w14:textId="77777777" w:rsidTr="0024561B">
        <w:tc>
          <w:tcPr>
            <w:tcW w:w="1696" w:type="dxa"/>
            <w:vMerge/>
          </w:tcPr>
          <w:p w14:paraId="13FF4672"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433E37A4" w14:textId="2D6722E4" w:rsidR="00C6181B" w:rsidRPr="0024561B" w:rsidRDefault="00ED3FAD"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旅費</w:t>
            </w:r>
          </w:p>
        </w:tc>
        <w:tc>
          <w:tcPr>
            <w:tcW w:w="2778" w:type="dxa"/>
          </w:tcPr>
          <w:p w14:paraId="44E9593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47101CCC"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502D901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C6181B" w14:paraId="1AA69449" w14:textId="77777777" w:rsidTr="0024561B">
        <w:tc>
          <w:tcPr>
            <w:tcW w:w="1696" w:type="dxa"/>
            <w:vMerge/>
          </w:tcPr>
          <w:p w14:paraId="553AD325"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1560" w:type="dxa"/>
          </w:tcPr>
          <w:p w14:paraId="4CC3260E"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778" w:type="dxa"/>
          </w:tcPr>
          <w:p w14:paraId="7597CB56"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5B60A3CB"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c>
          <w:tcPr>
            <w:tcW w:w="2012" w:type="dxa"/>
          </w:tcPr>
          <w:p w14:paraId="25787ED6" w14:textId="77777777" w:rsidR="00C6181B" w:rsidRPr="0024561B" w:rsidRDefault="00C6181B" w:rsidP="006B7F82">
            <w:pPr>
              <w:snapToGrid w:val="0"/>
              <w:spacing w:line="280" w:lineRule="exact"/>
              <w:ind w:rightChars="44" w:right="92"/>
              <w:rPr>
                <w:rFonts w:asciiTheme="majorEastAsia" w:eastAsiaTheme="majorEastAsia" w:hAnsiTheme="majorEastAsia"/>
                <w:sz w:val="20"/>
              </w:rPr>
            </w:pPr>
          </w:p>
        </w:tc>
      </w:tr>
      <w:tr w:rsidR="00ED3FAD" w14:paraId="1D9B0973" w14:textId="77777777" w:rsidTr="0024561B">
        <w:tc>
          <w:tcPr>
            <w:tcW w:w="1696" w:type="dxa"/>
            <w:vMerge/>
          </w:tcPr>
          <w:p w14:paraId="13FA9A21"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1560" w:type="dxa"/>
          </w:tcPr>
          <w:p w14:paraId="0FF7A76D" w14:textId="4F0C19C2" w:rsidR="00ED3FAD" w:rsidRPr="0024561B" w:rsidRDefault="00ED3FAD"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人件費・謝金</w:t>
            </w:r>
          </w:p>
        </w:tc>
        <w:tc>
          <w:tcPr>
            <w:tcW w:w="2778" w:type="dxa"/>
          </w:tcPr>
          <w:p w14:paraId="2ADEC65C"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3F6C6F05"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3DEBE41D"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r>
      <w:tr w:rsidR="00ED3FAD" w14:paraId="0B576DF5" w14:textId="77777777" w:rsidTr="0024561B">
        <w:tc>
          <w:tcPr>
            <w:tcW w:w="1696" w:type="dxa"/>
            <w:vMerge/>
          </w:tcPr>
          <w:p w14:paraId="5FC63D3E"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1560" w:type="dxa"/>
          </w:tcPr>
          <w:p w14:paraId="532863C4"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778" w:type="dxa"/>
          </w:tcPr>
          <w:p w14:paraId="4F8833CA"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3737A134"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6C30130B"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r>
      <w:tr w:rsidR="00ED3FAD" w14:paraId="7D97C7A0" w14:textId="77777777" w:rsidTr="0024561B">
        <w:tc>
          <w:tcPr>
            <w:tcW w:w="1696" w:type="dxa"/>
            <w:vMerge/>
          </w:tcPr>
          <w:p w14:paraId="34220547"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1560" w:type="dxa"/>
          </w:tcPr>
          <w:p w14:paraId="18315441" w14:textId="776BCF84" w:rsidR="00ED3FAD" w:rsidRPr="0024561B" w:rsidRDefault="00ED3FAD"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その他</w:t>
            </w:r>
          </w:p>
        </w:tc>
        <w:tc>
          <w:tcPr>
            <w:tcW w:w="2778" w:type="dxa"/>
          </w:tcPr>
          <w:p w14:paraId="377A04D3"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5F17E9DE"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3373D3F9"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r>
      <w:tr w:rsidR="00ED3FAD" w14:paraId="175C3C1D" w14:textId="77777777" w:rsidTr="0024561B">
        <w:tc>
          <w:tcPr>
            <w:tcW w:w="1696" w:type="dxa"/>
            <w:vMerge/>
          </w:tcPr>
          <w:p w14:paraId="42D252F7"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1560" w:type="dxa"/>
          </w:tcPr>
          <w:p w14:paraId="19C5A1BA"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778" w:type="dxa"/>
          </w:tcPr>
          <w:p w14:paraId="4DDA27CC"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4535A509"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c>
          <w:tcPr>
            <w:tcW w:w="2012" w:type="dxa"/>
          </w:tcPr>
          <w:p w14:paraId="360921A3" w14:textId="77777777" w:rsidR="00ED3FAD" w:rsidRPr="0024561B" w:rsidRDefault="00ED3FAD" w:rsidP="006B7F82">
            <w:pPr>
              <w:snapToGrid w:val="0"/>
              <w:spacing w:line="280" w:lineRule="exact"/>
              <w:ind w:rightChars="44" w:right="92"/>
              <w:rPr>
                <w:rFonts w:asciiTheme="majorEastAsia" w:eastAsiaTheme="majorEastAsia" w:hAnsiTheme="majorEastAsia"/>
                <w:sz w:val="20"/>
              </w:rPr>
            </w:pPr>
          </w:p>
        </w:tc>
      </w:tr>
      <w:tr w:rsidR="00EB4D8F" w14:paraId="381AF368" w14:textId="77777777" w:rsidTr="0024561B">
        <w:tc>
          <w:tcPr>
            <w:tcW w:w="1696" w:type="dxa"/>
            <w:vMerge/>
          </w:tcPr>
          <w:p w14:paraId="0393855F" w14:textId="77777777" w:rsidR="00EB4D8F" w:rsidRPr="0024561B" w:rsidRDefault="00EB4D8F" w:rsidP="006B7F82">
            <w:pPr>
              <w:snapToGrid w:val="0"/>
              <w:spacing w:line="280" w:lineRule="exact"/>
              <w:ind w:rightChars="44" w:right="92"/>
              <w:rPr>
                <w:rFonts w:asciiTheme="majorEastAsia" w:eastAsiaTheme="majorEastAsia" w:hAnsiTheme="majorEastAsia"/>
                <w:sz w:val="20"/>
              </w:rPr>
            </w:pPr>
          </w:p>
        </w:tc>
        <w:tc>
          <w:tcPr>
            <w:tcW w:w="6350" w:type="dxa"/>
            <w:gridSpan w:val="3"/>
          </w:tcPr>
          <w:p w14:paraId="49554B11" w14:textId="4C60614C" w:rsidR="00EB4D8F" w:rsidRPr="0024561B" w:rsidRDefault="00EB4D8F" w:rsidP="00ED3FAD">
            <w:pPr>
              <w:snapToGrid w:val="0"/>
              <w:spacing w:line="280" w:lineRule="exact"/>
              <w:ind w:rightChars="44" w:right="92"/>
              <w:jc w:val="right"/>
              <w:rPr>
                <w:rFonts w:asciiTheme="majorEastAsia" w:eastAsiaTheme="majorEastAsia" w:hAnsiTheme="majorEastAsia"/>
                <w:sz w:val="20"/>
              </w:rPr>
            </w:pPr>
            <w:r w:rsidRPr="0024561B">
              <w:rPr>
                <w:rFonts w:asciiTheme="majorEastAsia" w:eastAsiaTheme="majorEastAsia" w:hAnsiTheme="majorEastAsia" w:hint="eastAsia"/>
                <w:sz w:val="20"/>
              </w:rPr>
              <w:t>計</w:t>
            </w:r>
          </w:p>
        </w:tc>
        <w:tc>
          <w:tcPr>
            <w:tcW w:w="2012" w:type="dxa"/>
          </w:tcPr>
          <w:p w14:paraId="682D9787" w14:textId="77777777" w:rsidR="00EB4D8F" w:rsidRPr="0024561B" w:rsidRDefault="00EB4D8F" w:rsidP="006B7F82">
            <w:pPr>
              <w:snapToGrid w:val="0"/>
              <w:spacing w:line="280" w:lineRule="exact"/>
              <w:ind w:rightChars="44" w:right="92"/>
              <w:rPr>
                <w:rFonts w:asciiTheme="majorEastAsia" w:eastAsiaTheme="majorEastAsia" w:hAnsiTheme="majorEastAsia"/>
                <w:sz w:val="20"/>
              </w:rPr>
            </w:pPr>
          </w:p>
        </w:tc>
      </w:tr>
      <w:tr w:rsidR="00163A89" w14:paraId="31AFB70F" w14:textId="77777777" w:rsidTr="0024561B">
        <w:tc>
          <w:tcPr>
            <w:tcW w:w="1696" w:type="dxa"/>
          </w:tcPr>
          <w:p w14:paraId="0D9796F5" w14:textId="0E992EFE" w:rsidR="00163A89" w:rsidRPr="0024561B" w:rsidRDefault="00163A89" w:rsidP="006B7F82">
            <w:pPr>
              <w:snapToGrid w:val="0"/>
              <w:spacing w:line="280" w:lineRule="exact"/>
              <w:ind w:rightChars="44" w:right="92"/>
              <w:rPr>
                <w:rFonts w:asciiTheme="majorEastAsia" w:eastAsiaTheme="majorEastAsia" w:hAnsiTheme="majorEastAsia"/>
                <w:sz w:val="20"/>
              </w:rPr>
            </w:pPr>
            <w:r w:rsidRPr="0024561B">
              <w:rPr>
                <w:rFonts w:asciiTheme="majorEastAsia" w:eastAsiaTheme="majorEastAsia" w:hAnsiTheme="majorEastAsia" w:hint="eastAsia"/>
                <w:sz w:val="20"/>
              </w:rPr>
              <w:t>合計</w:t>
            </w:r>
          </w:p>
        </w:tc>
        <w:tc>
          <w:tcPr>
            <w:tcW w:w="8362" w:type="dxa"/>
            <w:gridSpan w:val="4"/>
          </w:tcPr>
          <w:p w14:paraId="51EAA458" w14:textId="77777777" w:rsidR="00163A89" w:rsidRPr="0024561B" w:rsidRDefault="00163A89" w:rsidP="00163A89">
            <w:pPr>
              <w:snapToGrid w:val="0"/>
              <w:spacing w:line="280" w:lineRule="exact"/>
              <w:ind w:rightChars="44" w:right="92"/>
              <w:jc w:val="right"/>
              <w:rPr>
                <w:rFonts w:asciiTheme="majorEastAsia" w:eastAsiaTheme="majorEastAsia" w:hAnsiTheme="majorEastAsia"/>
                <w:sz w:val="20"/>
              </w:rPr>
            </w:pPr>
          </w:p>
        </w:tc>
      </w:tr>
    </w:tbl>
    <w:p w14:paraId="0EA2001C" w14:textId="11967042" w:rsidR="00C6181B" w:rsidRPr="00C6181B" w:rsidRDefault="00FA57AB" w:rsidP="006B7F82">
      <w:pPr>
        <w:snapToGrid w:val="0"/>
        <w:spacing w:line="280" w:lineRule="exact"/>
        <w:ind w:rightChars="44" w:right="92"/>
        <w:rPr>
          <w:rFonts w:asciiTheme="majorEastAsia" w:eastAsiaTheme="majorEastAsia" w:hAnsiTheme="majorEastAsia"/>
          <w:sz w:val="16"/>
          <w:szCs w:val="16"/>
        </w:rPr>
      </w:pPr>
      <w:r>
        <w:rPr>
          <w:rFonts w:asciiTheme="majorEastAsia" w:eastAsiaTheme="majorEastAsia" w:hAnsiTheme="majorEastAsia" w:hint="eastAsia"/>
          <w:sz w:val="16"/>
          <w:szCs w:val="16"/>
        </w:rPr>
        <w:t>注）</w:t>
      </w:r>
      <w:r w:rsidR="00D77714">
        <w:rPr>
          <w:rFonts w:asciiTheme="majorEastAsia" w:eastAsiaTheme="majorEastAsia" w:hAnsiTheme="majorEastAsia" w:hint="eastAsia"/>
          <w:sz w:val="16"/>
          <w:szCs w:val="16"/>
        </w:rPr>
        <w:t>また研究費は各年度70万円が交付されます。</w:t>
      </w:r>
      <w:r>
        <w:rPr>
          <w:rFonts w:asciiTheme="majorEastAsia" w:eastAsiaTheme="majorEastAsia" w:hAnsiTheme="majorEastAsia" w:hint="eastAsia"/>
          <w:sz w:val="16"/>
          <w:szCs w:val="16"/>
        </w:rPr>
        <w:t>QLEARフェローシップ生は、フェローシップ期間内に、企業あるいは研究機関との</w:t>
      </w:r>
      <w:r w:rsidR="00667441">
        <w:rPr>
          <w:rFonts w:asciiTheme="majorEastAsia" w:eastAsiaTheme="majorEastAsia" w:hAnsiTheme="majorEastAsia" w:hint="eastAsia"/>
          <w:sz w:val="16"/>
          <w:szCs w:val="16"/>
        </w:rPr>
        <w:t>研究インターンシップを行ってもらいます</w:t>
      </w:r>
      <w:r w:rsidR="007E2CDA">
        <w:rPr>
          <w:rFonts w:asciiTheme="majorEastAsia" w:eastAsiaTheme="majorEastAsia" w:hAnsiTheme="majorEastAsia" w:hint="eastAsia"/>
          <w:sz w:val="16"/>
          <w:szCs w:val="16"/>
        </w:rPr>
        <w:t>。期間は</w:t>
      </w:r>
      <w:r w:rsidR="00091B08">
        <w:rPr>
          <w:rFonts w:asciiTheme="majorEastAsia" w:eastAsiaTheme="majorEastAsia" w:hAnsiTheme="majorEastAsia" w:hint="eastAsia"/>
          <w:sz w:val="16"/>
          <w:szCs w:val="16"/>
        </w:rPr>
        <w:t>任意</w:t>
      </w:r>
      <w:r w:rsidR="007E2CDA">
        <w:rPr>
          <w:rFonts w:asciiTheme="majorEastAsia" w:eastAsiaTheme="majorEastAsia" w:hAnsiTheme="majorEastAsia" w:hint="eastAsia"/>
          <w:sz w:val="16"/>
          <w:szCs w:val="16"/>
        </w:rPr>
        <w:t>ですが3か月程度を目安としています。</w:t>
      </w:r>
      <w:r w:rsidR="00D77714">
        <w:rPr>
          <w:rFonts w:asciiTheme="majorEastAsia" w:eastAsiaTheme="majorEastAsia" w:hAnsiTheme="majorEastAsia" w:hint="eastAsia"/>
          <w:sz w:val="16"/>
          <w:szCs w:val="16"/>
        </w:rPr>
        <w:t>海外研究機関との共同研究を行う場合、選考を経て</w:t>
      </w:r>
      <w:r w:rsidR="00372C5D">
        <w:rPr>
          <w:rFonts w:asciiTheme="majorEastAsia" w:eastAsiaTheme="majorEastAsia" w:hAnsiTheme="majorEastAsia" w:hint="eastAsia"/>
          <w:sz w:val="16"/>
          <w:szCs w:val="16"/>
        </w:rPr>
        <w:t>、</w:t>
      </w:r>
      <w:r w:rsidR="00D77714">
        <w:rPr>
          <w:rFonts w:asciiTheme="majorEastAsia" w:eastAsiaTheme="majorEastAsia" w:hAnsiTheme="majorEastAsia" w:hint="eastAsia"/>
          <w:sz w:val="16"/>
          <w:szCs w:val="16"/>
        </w:rPr>
        <w:t>別途、渡航費</w:t>
      </w:r>
      <w:r w:rsidR="008A5CF4">
        <w:rPr>
          <w:rFonts w:asciiTheme="majorEastAsia" w:eastAsiaTheme="majorEastAsia" w:hAnsiTheme="majorEastAsia" w:hint="eastAsia"/>
          <w:sz w:val="16"/>
          <w:szCs w:val="16"/>
        </w:rPr>
        <w:t>（50万円程度）</w:t>
      </w:r>
      <w:r w:rsidR="00D77714">
        <w:rPr>
          <w:rFonts w:asciiTheme="majorEastAsia" w:eastAsiaTheme="majorEastAsia" w:hAnsiTheme="majorEastAsia" w:hint="eastAsia"/>
          <w:sz w:val="16"/>
          <w:szCs w:val="16"/>
        </w:rPr>
        <w:t>が支給される場合があります。</w:t>
      </w:r>
    </w:p>
    <w:sectPr w:rsidR="00C6181B" w:rsidRPr="00C6181B" w:rsidSect="00E64E50">
      <w:headerReference w:type="default" r:id="rId14"/>
      <w:footerReference w:type="default" r:id="rId15"/>
      <w:pgSz w:w="11906" w:h="16838" w:code="9"/>
      <w:pgMar w:top="709" w:right="743" w:bottom="567" w:left="743" w:header="426" w:footer="510" w:gutter="0"/>
      <w:pgNumType w:fmt="decimalFullWidt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651F8" w14:textId="77777777" w:rsidR="006866A5" w:rsidRDefault="006866A5">
      <w:r>
        <w:separator/>
      </w:r>
    </w:p>
  </w:endnote>
  <w:endnote w:type="continuationSeparator" w:id="0">
    <w:p w14:paraId="650E1A83" w14:textId="77777777" w:rsidR="006866A5" w:rsidRDefault="0068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0980"/>
      <w:docPartObj>
        <w:docPartGallery w:val="Page Numbers (Bottom of Page)"/>
        <w:docPartUnique/>
      </w:docPartObj>
    </w:sdtPr>
    <w:sdtEndPr/>
    <w:sdtContent>
      <w:p w14:paraId="3A5CD830" w14:textId="7D89DA05" w:rsidR="00D628DF" w:rsidRDefault="00D628DF">
        <w:pPr>
          <w:pStyle w:val="a8"/>
          <w:jc w:val="center"/>
        </w:pPr>
        <w:r>
          <w:fldChar w:fldCharType="begin"/>
        </w:r>
        <w:r>
          <w:instrText>PAGE   \* MERGEFORMAT</w:instrText>
        </w:r>
        <w:r>
          <w:fldChar w:fldCharType="separate"/>
        </w:r>
        <w:r w:rsidR="00DC2794" w:rsidRPr="00DC2794">
          <w:rPr>
            <w:rFonts w:hint="eastAsia"/>
            <w:noProof/>
            <w:lang w:val="ja-JP" w:eastAsia="ja-JP"/>
          </w:rPr>
          <w:t>４</w:t>
        </w:r>
        <w:r>
          <w:fldChar w:fldCharType="end"/>
        </w:r>
      </w:p>
    </w:sdtContent>
  </w:sdt>
  <w:p w14:paraId="403D6C5F" w14:textId="4818FEB9" w:rsidR="00457493" w:rsidRDefault="00457493" w:rsidP="00D377C6">
    <w:pPr>
      <w:pStyle w:val="a4"/>
      <w:spacing w:line="240" w:lineRule="exact"/>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191"/>
      <w:docPartObj>
        <w:docPartGallery w:val="Page Numbers (Bottom of Page)"/>
        <w:docPartUnique/>
      </w:docPartObj>
    </w:sdtPr>
    <w:sdtEndPr/>
    <w:sdtContent>
      <w:p w14:paraId="4758FA3F" w14:textId="0BC8D4F9" w:rsidR="00D377C6" w:rsidRDefault="00D377C6">
        <w:pPr>
          <w:pStyle w:val="a8"/>
          <w:jc w:val="center"/>
        </w:pPr>
        <w:r>
          <w:fldChar w:fldCharType="begin"/>
        </w:r>
        <w:r>
          <w:instrText>PAGE   \* MERGEFORMAT</w:instrText>
        </w:r>
        <w:r>
          <w:fldChar w:fldCharType="separate"/>
        </w:r>
        <w:r w:rsidR="00DC2794" w:rsidRPr="00DC2794">
          <w:rPr>
            <w:rFonts w:hint="eastAsia"/>
            <w:noProof/>
            <w:lang w:val="ja-JP" w:eastAsia="ja-JP"/>
          </w:rPr>
          <w:t>６</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608307"/>
      <w:docPartObj>
        <w:docPartGallery w:val="Page Numbers (Bottom of Page)"/>
        <w:docPartUnique/>
      </w:docPartObj>
    </w:sdtPr>
    <w:sdtEndPr/>
    <w:sdtContent>
      <w:p w14:paraId="79F02C40" w14:textId="0262CA25" w:rsidR="00E64E50" w:rsidRDefault="00E64E50">
        <w:pPr>
          <w:pStyle w:val="a8"/>
          <w:jc w:val="center"/>
        </w:pPr>
        <w:r>
          <w:fldChar w:fldCharType="begin"/>
        </w:r>
        <w:r>
          <w:instrText>PAGE   \* MERGEFORMAT</w:instrText>
        </w:r>
        <w:r>
          <w:fldChar w:fldCharType="separate"/>
        </w:r>
        <w:r w:rsidR="00DC2794" w:rsidRPr="00DC2794">
          <w:rPr>
            <w:rFonts w:hint="eastAsia"/>
            <w:noProof/>
            <w:lang w:val="ja-JP" w:eastAsia="ja-JP"/>
          </w:rPr>
          <w:t>７</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848632"/>
      <w:docPartObj>
        <w:docPartGallery w:val="Page Numbers (Bottom of Page)"/>
        <w:docPartUnique/>
      </w:docPartObj>
    </w:sdtPr>
    <w:sdtEndPr/>
    <w:sdtContent>
      <w:p w14:paraId="5D3689EA" w14:textId="007CB20F" w:rsidR="00AF7288" w:rsidRDefault="00E64E50" w:rsidP="00E64E50">
        <w:pPr>
          <w:pStyle w:val="a8"/>
          <w:jc w:val="center"/>
        </w:pPr>
        <w:r>
          <w:fldChar w:fldCharType="begin"/>
        </w:r>
        <w:r>
          <w:instrText>PAGE   \* MERGEFORMAT</w:instrText>
        </w:r>
        <w:r>
          <w:fldChar w:fldCharType="separate"/>
        </w:r>
        <w:r w:rsidR="00DC2794" w:rsidRPr="00DC2794">
          <w:rPr>
            <w:rFonts w:hint="eastAsia"/>
            <w:noProof/>
            <w:lang w:val="ja-JP" w:eastAsia="ja-JP"/>
          </w:rPr>
          <w:t>８</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8C137" w14:textId="77777777" w:rsidR="006866A5" w:rsidRDefault="006866A5">
      <w:r>
        <w:separator/>
      </w:r>
    </w:p>
  </w:footnote>
  <w:footnote w:type="continuationSeparator" w:id="0">
    <w:p w14:paraId="4402AC4C" w14:textId="77777777" w:rsidR="006866A5" w:rsidRDefault="00686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19883" w14:textId="2CD4457E" w:rsidR="00457493" w:rsidRPr="00D377C6" w:rsidRDefault="00D377C6" w:rsidP="00D377C6">
    <w:pPr>
      <w:spacing w:line="0" w:lineRule="atLeast"/>
    </w:pPr>
    <w:r>
      <w:rPr>
        <w:rFonts w:hint="eastAsia"/>
        <w:sz w:val="20"/>
      </w:rPr>
      <w:t>大阪大学フェローシップ創設事業「量子リーダー人材」</w:t>
    </w:r>
    <w:r w:rsidR="00AD6091">
      <w:rPr>
        <w:sz w:val="20"/>
      </w:rPr>
      <w:t>2023</w:t>
    </w:r>
    <w:r w:rsidR="00AD6091">
      <w:rPr>
        <w:rFonts w:hint="eastAsia"/>
        <w:sz w:val="20"/>
      </w:rPr>
      <w:t>年度採用アドバンス</w:t>
    </w:r>
    <w:r w:rsidR="003A5C9D">
      <w:rPr>
        <w:rFonts w:hint="eastAsia"/>
        <w:sz w:val="20"/>
      </w:rPr>
      <w:t>選考</w:t>
    </w:r>
    <w:r>
      <w:rPr>
        <w:rFonts w:hint="eastAsia"/>
        <w:sz w:val="20"/>
      </w:rPr>
      <w:t>応募様式</w:t>
    </w:r>
    <w:r>
      <w:rPr>
        <w:rFonts w:hint="eastAsia"/>
        <w:sz w:val="20"/>
      </w:rPr>
      <w:t>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A55B" w14:textId="305F0503" w:rsidR="00457493" w:rsidRPr="00D377C6" w:rsidRDefault="00D377C6" w:rsidP="00D377C6">
    <w:pPr>
      <w:spacing w:line="0" w:lineRule="atLeast"/>
    </w:pPr>
    <w:r>
      <w:rPr>
        <w:rFonts w:hint="eastAsia"/>
        <w:sz w:val="20"/>
      </w:rPr>
      <w:t>大阪大学フェローシップ創設事業「量子リーダー人材」</w:t>
    </w:r>
    <w:r w:rsidR="00AD6091">
      <w:rPr>
        <w:sz w:val="20"/>
      </w:rPr>
      <w:t>2023</w:t>
    </w:r>
    <w:r w:rsidR="00AD6091">
      <w:rPr>
        <w:rFonts w:hint="eastAsia"/>
        <w:sz w:val="20"/>
      </w:rPr>
      <w:t>年度採用アドバンス</w:t>
    </w:r>
    <w:r w:rsidR="003A5C9D">
      <w:rPr>
        <w:rFonts w:hint="eastAsia"/>
        <w:sz w:val="20"/>
      </w:rPr>
      <w:t>選考</w:t>
    </w:r>
    <w:r>
      <w:rPr>
        <w:rFonts w:hint="eastAsia"/>
        <w:sz w:val="20"/>
      </w:rPr>
      <w:t>応募様式</w:t>
    </w:r>
    <w:r>
      <w:rPr>
        <w:rFonts w:hint="eastAsia"/>
        <w:sz w:val="20"/>
      </w:rPr>
      <w:t>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251D" w14:textId="3C5C0127" w:rsidR="00D377C6" w:rsidRPr="00D377C6" w:rsidRDefault="00D377C6" w:rsidP="00D377C6">
    <w:pPr>
      <w:spacing w:line="0" w:lineRule="atLeast"/>
    </w:pPr>
    <w:r>
      <w:rPr>
        <w:rFonts w:hint="eastAsia"/>
        <w:sz w:val="20"/>
      </w:rPr>
      <w:t>大阪大学フェローシップ創設事業「量子リーダー人材」</w:t>
    </w:r>
    <w:r w:rsidR="00AD6091">
      <w:rPr>
        <w:sz w:val="20"/>
      </w:rPr>
      <w:t>2023</w:t>
    </w:r>
    <w:r w:rsidR="00AD6091">
      <w:rPr>
        <w:rFonts w:hint="eastAsia"/>
        <w:sz w:val="20"/>
      </w:rPr>
      <w:t>年度採用アドバンス</w:t>
    </w:r>
    <w:r w:rsidR="003A5C9D">
      <w:rPr>
        <w:rFonts w:hint="eastAsia"/>
        <w:sz w:val="20"/>
      </w:rPr>
      <w:t>選考</w:t>
    </w:r>
    <w:r>
      <w:rPr>
        <w:rFonts w:hint="eastAsia"/>
        <w:sz w:val="20"/>
      </w:rPr>
      <w:t>応募様式</w:t>
    </w:r>
    <w:r>
      <w:rPr>
        <w:rFonts w:hint="eastAsia"/>
        <w:sz w:val="20"/>
      </w:rPr>
      <w:t>3</w:t>
    </w:r>
  </w:p>
  <w:p w14:paraId="00A41189" w14:textId="2F8E25CD" w:rsidR="00BD53C7" w:rsidRPr="00D377C6" w:rsidRDefault="00BD53C7" w:rsidP="00BD53C7">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5ACE" w14:textId="6E30E8E8" w:rsidR="00145D44" w:rsidRPr="00D377C6" w:rsidRDefault="00D377C6" w:rsidP="00D377C6">
    <w:pPr>
      <w:spacing w:line="0" w:lineRule="atLeast"/>
    </w:pPr>
    <w:r>
      <w:rPr>
        <w:rFonts w:hint="eastAsia"/>
        <w:sz w:val="20"/>
      </w:rPr>
      <w:t>大阪大学フェローシップ創設事業「量子リーダー人材」</w:t>
    </w:r>
    <w:r w:rsidR="00AD6091">
      <w:rPr>
        <w:sz w:val="20"/>
      </w:rPr>
      <w:t>2023</w:t>
    </w:r>
    <w:r w:rsidR="00AD6091">
      <w:rPr>
        <w:rFonts w:hint="eastAsia"/>
        <w:sz w:val="20"/>
      </w:rPr>
      <w:t>年度採用アドバンス</w:t>
    </w:r>
    <w:r w:rsidR="003A5C9D">
      <w:rPr>
        <w:rFonts w:hint="eastAsia"/>
        <w:sz w:val="20"/>
      </w:rPr>
      <w:t>選考</w:t>
    </w:r>
    <w:r>
      <w:rPr>
        <w:rFonts w:hint="eastAsia"/>
        <w:sz w:val="20"/>
      </w:rPr>
      <w:t>応募様式</w:t>
    </w:r>
    <w:r>
      <w:rPr>
        <w:rFonts w:hint="eastAsia"/>
        <w:sz w:val="20"/>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3AD6"/>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47052"/>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1B08"/>
    <w:rsid w:val="00092589"/>
    <w:rsid w:val="000959AB"/>
    <w:rsid w:val="00096213"/>
    <w:rsid w:val="00096DF5"/>
    <w:rsid w:val="00097409"/>
    <w:rsid w:val="00097518"/>
    <w:rsid w:val="000A321A"/>
    <w:rsid w:val="000A3BD1"/>
    <w:rsid w:val="000A72C5"/>
    <w:rsid w:val="000B219F"/>
    <w:rsid w:val="000B266E"/>
    <w:rsid w:val="000B3787"/>
    <w:rsid w:val="000B67FF"/>
    <w:rsid w:val="000B6BB6"/>
    <w:rsid w:val="000C19E7"/>
    <w:rsid w:val="000C377E"/>
    <w:rsid w:val="000C459B"/>
    <w:rsid w:val="000C7524"/>
    <w:rsid w:val="000D03E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07E4F"/>
    <w:rsid w:val="00110A4B"/>
    <w:rsid w:val="0011187B"/>
    <w:rsid w:val="00114AB7"/>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57559"/>
    <w:rsid w:val="00160FF6"/>
    <w:rsid w:val="0016152F"/>
    <w:rsid w:val="0016324F"/>
    <w:rsid w:val="00163A89"/>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21DC"/>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275E4"/>
    <w:rsid w:val="00230273"/>
    <w:rsid w:val="002416C5"/>
    <w:rsid w:val="0024561B"/>
    <w:rsid w:val="00245E4B"/>
    <w:rsid w:val="00246C4E"/>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2C0C"/>
    <w:rsid w:val="002A431F"/>
    <w:rsid w:val="002A581F"/>
    <w:rsid w:val="002A7023"/>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4B80"/>
    <w:rsid w:val="00315CE5"/>
    <w:rsid w:val="00316559"/>
    <w:rsid w:val="00316C3D"/>
    <w:rsid w:val="0032028A"/>
    <w:rsid w:val="00321FE3"/>
    <w:rsid w:val="00322764"/>
    <w:rsid w:val="003227F4"/>
    <w:rsid w:val="00322CAA"/>
    <w:rsid w:val="00326441"/>
    <w:rsid w:val="00331460"/>
    <w:rsid w:val="0033160D"/>
    <w:rsid w:val="003316B0"/>
    <w:rsid w:val="00333962"/>
    <w:rsid w:val="00334FEC"/>
    <w:rsid w:val="00337055"/>
    <w:rsid w:val="00337D85"/>
    <w:rsid w:val="00340261"/>
    <w:rsid w:val="003526E6"/>
    <w:rsid w:val="00353379"/>
    <w:rsid w:val="00356513"/>
    <w:rsid w:val="0036395C"/>
    <w:rsid w:val="00363994"/>
    <w:rsid w:val="00363A2D"/>
    <w:rsid w:val="00363EC2"/>
    <w:rsid w:val="00364F6C"/>
    <w:rsid w:val="00365D99"/>
    <w:rsid w:val="0037019C"/>
    <w:rsid w:val="0037081B"/>
    <w:rsid w:val="003712AA"/>
    <w:rsid w:val="0037268D"/>
    <w:rsid w:val="00372C5D"/>
    <w:rsid w:val="0037698D"/>
    <w:rsid w:val="00376BD2"/>
    <w:rsid w:val="00377421"/>
    <w:rsid w:val="00380BA2"/>
    <w:rsid w:val="00382882"/>
    <w:rsid w:val="003845DE"/>
    <w:rsid w:val="003905E4"/>
    <w:rsid w:val="00391D88"/>
    <w:rsid w:val="0039219E"/>
    <w:rsid w:val="0039604D"/>
    <w:rsid w:val="00397E0C"/>
    <w:rsid w:val="003A1094"/>
    <w:rsid w:val="003A1129"/>
    <w:rsid w:val="003A2E3B"/>
    <w:rsid w:val="003A59FD"/>
    <w:rsid w:val="003A5C9D"/>
    <w:rsid w:val="003A6BB2"/>
    <w:rsid w:val="003B1B2E"/>
    <w:rsid w:val="003B2773"/>
    <w:rsid w:val="003B2D3D"/>
    <w:rsid w:val="003B47F9"/>
    <w:rsid w:val="003B545D"/>
    <w:rsid w:val="003B7B42"/>
    <w:rsid w:val="003C242E"/>
    <w:rsid w:val="003C5789"/>
    <w:rsid w:val="003C5E9C"/>
    <w:rsid w:val="003C7691"/>
    <w:rsid w:val="003C78F8"/>
    <w:rsid w:val="003C7B61"/>
    <w:rsid w:val="003C7C7D"/>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D9F"/>
    <w:rsid w:val="004347C3"/>
    <w:rsid w:val="00434F65"/>
    <w:rsid w:val="00435F84"/>
    <w:rsid w:val="00440E70"/>
    <w:rsid w:val="00447A82"/>
    <w:rsid w:val="004532B4"/>
    <w:rsid w:val="00456E96"/>
    <w:rsid w:val="00457493"/>
    <w:rsid w:val="004669A8"/>
    <w:rsid w:val="00472328"/>
    <w:rsid w:val="00472CB2"/>
    <w:rsid w:val="0047300A"/>
    <w:rsid w:val="00474025"/>
    <w:rsid w:val="004744DD"/>
    <w:rsid w:val="00474B6A"/>
    <w:rsid w:val="00475F5C"/>
    <w:rsid w:val="00481B33"/>
    <w:rsid w:val="0048459D"/>
    <w:rsid w:val="00487705"/>
    <w:rsid w:val="00487B42"/>
    <w:rsid w:val="00491907"/>
    <w:rsid w:val="0049522D"/>
    <w:rsid w:val="004958A4"/>
    <w:rsid w:val="00495ED4"/>
    <w:rsid w:val="0049718A"/>
    <w:rsid w:val="004976EC"/>
    <w:rsid w:val="00497886"/>
    <w:rsid w:val="004A433F"/>
    <w:rsid w:val="004B0F8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385B"/>
    <w:rsid w:val="0052792B"/>
    <w:rsid w:val="00535035"/>
    <w:rsid w:val="00547CA5"/>
    <w:rsid w:val="005506AD"/>
    <w:rsid w:val="00553B8D"/>
    <w:rsid w:val="0055670C"/>
    <w:rsid w:val="00556F84"/>
    <w:rsid w:val="005601D6"/>
    <w:rsid w:val="00561022"/>
    <w:rsid w:val="0056202E"/>
    <w:rsid w:val="005657C2"/>
    <w:rsid w:val="0057280E"/>
    <w:rsid w:val="00574D68"/>
    <w:rsid w:val="00576CBC"/>
    <w:rsid w:val="00580829"/>
    <w:rsid w:val="00580856"/>
    <w:rsid w:val="00581109"/>
    <w:rsid w:val="0058246A"/>
    <w:rsid w:val="00583A1D"/>
    <w:rsid w:val="005859F2"/>
    <w:rsid w:val="00585DC9"/>
    <w:rsid w:val="0058659F"/>
    <w:rsid w:val="00586E68"/>
    <w:rsid w:val="005925B5"/>
    <w:rsid w:val="00593E7C"/>
    <w:rsid w:val="00596490"/>
    <w:rsid w:val="005A18D1"/>
    <w:rsid w:val="005A3010"/>
    <w:rsid w:val="005A3E10"/>
    <w:rsid w:val="005A5E5C"/>
    <w:rsid w:val="005A6048"/>
    <w:rsid w:val="005B207F"/>
    <w:rsid w:val="005B434E"/>
    <w:rsid w:val="005B5243"/>
    <w:rsid w:val="005C03F8"/>
    <w:rsid w:val="005C5393"/>
    <w:rsid w:val="005C650E"/>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15A88"/>
    <w:rsid w:val="00621805"/>
    <w:rsid w:val="006306ED"/>
    <w:rsid w:val="006319A1"/>
    <w:rsid w:val="00632F10"/>
    <w:rsid w:val="00633801"/>
    <w:rsid w:val="006366B2"/>
    <w:rsid w:val="00636B46"/>
    <w:rsid w:val="006438F3"/>
    <w:rsid w:val="006444E5"/>
    <w:rsid w:val="00647906"/>
    <w:rsid w:val="00650CB3"/>
    <w:rsid w:val="006555FF"/>
    <w:rsid w:val="006567A8"/>
    <w:rsid w:val="00660DC1"/>
    <w:rsid w:val="00661BFA"/>
    <w:rsid w:val="006652C7"/>
    <w:rsid w:val="00667441"/>
    <w:rsid w:val="00667564"/>
    <w:rsid w:val="00677217"/>
    <w:rsid w:val="006866A5"/>
    <w:rsid w:val="00686B19"/>
    <w:rsid w:val="006872EB"/>
    <w:rsid w:val="006938BF"/>
    <w:rsid w:val="00696203"/>
    <w:rsid w:val="006966D5"/>
    <w:rsid w:val="00696A44"/>
    <w:rsid w:val="00696CB1"/>
    <w:rsid w:val="006970EC"/>
    <w:rsid w:val="00697881"/>
    <w:rsid w:val="006A2079"/>
    <w:rsid w:val="006A3E9A"/>
    <w:rsid w:val="006A6EAF"/>
    <w:rsid w:val="006B029C"/>
    <w:rsid w:val="006B2F79"/>
    <w:rsid w:val="006B3C21"/>
    <w:rsid w:val="006B5E42"/>
    <w:rsid w:val="006B7F82"/>
    <w:rsid w:val="006C0805"/>
    <w:rsid w:val="006C3931"/>
    <w:rsid w:val="006C6BB2"/>
    <w:rsid w:val="006C7DFA"/>
    <w:rsid w:val="006D4E3D"/>
    <w:rsid w:val="006D5F69"/>
    <w:rsid w:val="006D6C81"/>
    <w:rsid w:val="006E012D"/>
    <w:rsid w:val="006E356A"/>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3A15"/>
    <w:rsid w:val="00785333"/>
    <w:rsid w:val="00785A87"/>
    <w:rsid w:val="0079260B"/>
    <w:rsid w:val="00794920"/>
    <w:rsid w:val="007A0B94"/>
    <w:rsid w:val="007A3689"/>
    <w:rsid w:val="007A3C29"/>
    <w:rsid w:val="007A56A1"/>
    <w:rsid w:val="007A5F3B"/>
    <w:rsid w:val="007A661F"/>
    <w:rsid w:val="007B1514"/>
    <w:rsid w:val="007B1C32"/>
    <w:rsid w:val="007B1FD8"/>
    <w:rsid w:val="007B2FD1"/>
    <w:rsid w:val="007B72F8"/>
    <w:rsid w:val="007B7F57"/>
    <w:rsid w:val="007D29E5"/>
    <w:rsid w:val="007D5CDE"/>
    <w:rsid w:val="007D62E5"/>
    <w:rsid w:val="007E2CDA"/>
    <w:rsid w:val="007E2FDC"/>
    <w:rsid w:val="007E4D88"/>
    <w:rsid w:val="007E512B"/>
    <w:rsid w:val="007E5B47"/>
    <w:rsid w:val="00800386"/>
    <w:rsid w:val="00804BB3"/>
    <w:rsid w:val="0080687A"/>
    <w:rsid w:val="00810510"/>
    <w:rsid w:val="0081161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95370"/>
    <w:rsid w:val="008A07E3"/>
    <w:rsid w:val="008A263E"/>
    <w:rsid w:val="008A5CF4"/>
    <w:rsid w:val="008B0C76"/>
    <w:rsid w:val="008B2BB8"/>
    <w:rsid w:val="008B2FA8"/>
    <w:rsid w:val="008B34D3"/>
    <w:rsid w:val="008B37B0"/>
    <w:rsid w:val="008C370E"/>
    <w:rsid w:val="008C4D25"/>
    <w:rsid w:val="008C547E"/>
    <w:rsid w:val="008C58BD"/>
    <w:rsid w:val="008D3119"/>
    <w:rsid w:val="008D3D27"/>
    <w:rsid w:val="008D4911"/>
    <w:rsid w:val="008D5CF2"/>
    <w:rsid w:val="008D66FD"/>
    <w:rsid w:val="008E01A9"/>
    <w:rsid w:val="008E2AFE"/>
    <w:rsid w:val="008F21C1"/>
    <w:rsid w:val="008F3729"/>
    <w:rsid w:val="008F73C2"/>
    <w:rsid w:val="0090168A"/>
    <w:rsid w:val="009029DA"/>
    <w:rsid w:val="00906522"/>
    <w:rsid w:val="00907C4F"/>
    <w:rsid w:val="0091304E"/>
    <w:rsid w:val="00913B6E"/>
    <w:rsid w:val="00924A63"/>
    <w:rsid w:val="00930BF6"/>
    <w:rsid w:val="009326E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722E"/>
    <w:rsid w:val="009720C8"/>
    <w:rsid w:val="00975248"/>
    <w:rsid w:val="009811C7"/>
    <w:rsid w:val="0098325D"/>
    <w:rsid w:val="009907FF"/>
    <w:rsid w:val="009909AA"/>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4A11"/>
    <w:rsid w:val="00A15331"/>
    <w:rsid w:val="00A15A94"/>
    <w:rsid w:val="00A16F51"/>
    <w:rsid w:val="00A17D8B"/>
    <w:rsid w:val="00A21D44"/>
    <w:rsid w:val="00A238F9"/>
    <w:rsid w:val="00A25DBB"/>
    <w:rsid w:val="00A26AFA"/>
    <w:rsid w:val="00A33853"/>
    <w:rsid w:val="00A35556"/>
    <w:rsid w:val="00A42F56"/>
    <w:rsid w:val="00A44BD2"/>
    <w:rsid w:val="00A50FA1"/>
    <w:rsid w:val="00A53CD6"/>
    <w:rsid w:val="00A57051"/>
    <w:rsid w:val="00A6149E"/>
    <w:rsid w:val="00A615FF"/>
    <w:rsid w:val="00A625D2"/>
    <w:rsid w:val="00A67EA5"/>
    <w:rsid w:val="00A7192B"/>
    <w:rsid w:val="00A73B25"/>
    <w:rsid w:val="00A76281"/>
    <w:rsid w:val="00A82886"/>
    <w:rsid w:val="00A84991"/>
    <w:rsid w:val="00A86DC9"/>
    <w:rsid w:val="00A86E92"/>
    <w:rsid w:val="00A923A7"/>
    <w:rsid w:val="00A95B6F"/>
    <w:rsid w:val="00A95C01"/>
    <w:rsid w:val="00A97C6A"/>
    <w:rsid w:val="00A97F51"/>
    <w:rsid w:val="00AA0B95"/>
    <w:rsid w:val="00AA14EE"/>
    <w:rsid w:val="00AA2304"/>
    <w:rsid w:val="00AA4600"/>
    <w:rsid w:val="00AA59A1"/>
    <w:rsid w:val="00AA5DBC"/>
    <w:rsid w:val="00AA72D9"/>
    <w:rsid w:val="00AB243B"/>
    <w:rsid w:val="00AB5390"/>
    <w:rsid w:val="00AC2454"/>
    <w:rsid w:val="00AC6FF2"/>
    <w:rsid w:val="00AC7049"/>
    <w:rsid w:val="00AC716A"/>
    <w:rsid w:val="00AC7A0A"/>
    <w:rsid w:val="00AD2A85"/>
    <w:rsid w:val="00AD3663"/>
    <w:rsid w:val="00AD6091"/>
    <w:rsid w:val="00AD611B"/>
    <w:rsid w:val="00AD624F"/>
    <w:rsid w:val="00AD7A22"/>
    <w:rsid w:val="00AE2301"/>
    <w:rsid w:val="00AE2C10"/>
    <w:rsid w:val="00AE69B5"/>
    <w:rsid w:val="00AE6E5D"/>
    <w:rsid w:val="00AF334D"/>
    <w:rsid w:val="00AF4BB8"/>
    <w:rsid w:val="00AF6D4B"/>
    <w:rsid w:val="00AF7288"/>
    <w:rsid w:val="00B00136"/>
    <w:rsid w:val="00B01A81"/>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79F5"/>
    <w:rsid w:val="00B51194"/>
    <w:rsid w:val="00B539E9"/>
    <w:rsid w:val="00B5468C"/>
    <w:rsid w:val="00B550BD"/>
    <w:rsid w:val="00B5538E"/>
    <w:rsid w:val="00B62D2A"/>
    <w:rsid w:val="00B63489"/>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08C6"/>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22D6"/>
    <w:rsid w:val="00C2425C"/>
    <w:rsid w:val="00C333FB"/>
    <w:rsid w:val="00C3494B"/>
    <w:rsid w:val="00C407FC"/>
    <w:rsid w:val="00C42EAA"/>
    <w:rsid w:val="00C52B80"/>
    <w:rsid w:val="00C54FA8"/>
    <w:rsid w:val="00C5633E"/>
    <w:rsid w:val="00C565E6"/>
    <w:rsid w:val="00C56A4C"/>
    <w:rsid w:val="00C6181B"/>
    <w:rsid w:val="00C61B85"/>
    <w:rsid w:val="00C65F0B"/>
    <w:rsid w:val="00C7019E"/>
    <w:rsid w:val="00C715A3"/>
    <w:rsid w:val="00C71F4C"/>
    <w:rsid w:val="00C75B1C"/>
    <w:rsid w:val="00C774CC"/>
    <w:rsid w:val="00C77C6A"/>
    <w:rsid w:val="00C819F6"/>
    <w:rsid w:val="00C82074"/>
    <w:rsid w:val="00C859FC"/>
    <w:rsid w:val="00C86C9A"/>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47AE"/>
    <w:rsid w:val="00CB6362"/>
    <w:rsid w:val="00CB7232"/>
    <w:rsid w:val="00CC155F"/>
    <w:rsid w:val="00CC3960"/>
    <w:rsid w:val="00CC64FF"/>
    <w:rsid w:val="00CC6F3B"/>
    <w:rsid w:val="00CD266E"/>
    <w:rsid w:val="00CD2971"/>
    <w:rsid w:val="00CD5C1F"/>
    <w:rsid w:val="00CE1760"/>
    <w:rsid w:val="00CE3EDE"/>
    <w:rsid w:val="00CE5351"/>
    <w:rsid w:val="00CE6B70"/>
    <w:rsid w:val="00CF2624"/>
    <w:rsid w:val="00CF3356"/>
    <w:rsid w:val="00CF3772"/>
    <w:rsid w:val="00CF60EF"/>
    <w:rsid w:val="00CF6D5C"/>
    <w:rsid w:val="00D02822"/>
    <w:rsid w:val="00D05C4C"/>
    <w:rsid w:val="00D11890"/>
    <w:rsid w:val="00D11FA0"/>
    <w:rsid w:val="00D12BE2"/>
    <w:rsid w:val="00D1482F"/>
    <w:rsid w:val="00D15945"/>
    <w:rsid w:val="00D22A9F"/>
    <w:rsid w:val="00D233BC"/>
    <w:rsid w:val="00D32F4A"/>
    <w:rsid w:val="00D35CAA"/>
    <w:rsid w:val="00D377C6"/>
    <w:rsid w:val="00D41CE0"/>
    <w:rsid w:val="00D433F1"/>
    <w:rsid w:val="00D4473F"/>
    <w:rsid w:val="00D44D3D"/>
    <w:rsid w:val="00D467CD"/>
    <w:rsid w:val="00D5063F"/>
    <w:rsid w:val="00D54C55"/>
    <w:rsid w:val="00D55C4B"/>
    <w:rsid w:val="00D564C9"/>
    <w:rsid w:val="00D61DA1"/>
    <w:rsid w:val="00D62029"/>
    <w:rsid w:val="00D628DF"/>
    <w:rsid w:val="00D65075"/>
    <w:rsid w:val="00D65547"/>
    <w:rsid w:val="00D70B24"/>
    <w:rsid w:val="00D719D5"/>
    <w:rsid w:val="00D72C70"/>
    <w:rsid w:val="00D72EEA"/>
    <w:rsid w:val="00D735FE"/>
    <w:rsid w:val="00D73955"/>
    <w:rsid w:val="00D74492"/>
    <w:rsid w:val="00D74E75"/>
    <w:rsid w:val="00D77714"/>
    <w:rsid w:val="00D812B5"/>
    <w:rsid w:val="00D8259E"/>
    <w:rsid w:val="00D84457"/>
    <w:rsid w:val="00D856A2"/>
    <w:rsid w:val="00D85AEA"/>
    <w:rsid w:val="00D8792C"/>
    <w:rsid w:val="00D91836"/>
    <w:rsid w:val="00D918C7"/>
    <w:rsid w:val="00D94D14"/>
    <w:rsid w:val="00DA2DA5"/>
    <w:rsid w:val="00DA2E0D"/>
    <w:rsid w:val="00DA5086"/>
    <w:rsid w:val="00DB3467"/>
    <w:rsid w:val="00DB527D"/>
    <w:rsid w:val="00DB713C"/>
    <w:rsid w:val="00DC21E9"/>
    <w:rsid w:val="00DC2794"/>
    <w:rsid w:val="00DC5A37"/>
    <w:rsid w:val="00DD5C55"/>
    <w:rsid w:val="00DE0420"/>
    <w:rsid w:val="00DE49A2"/>
    <w:rsid w:val="00DE5DE9"/>
    <w:rsid w:val="00DF1167"/>
    <w:rsid w:val="00DF47C7"/>
    <w:rsid w:val="00DF7B69"/>
    <w:rsid w:val="00E013AA"/>
    <w:rsid w:val="00E02D20"/>
    <w:rsid w:val="00E0330A"/>
    <w:rsid w:val="00E03DC6"/>
    <w:rsid w:val="00E05911"/>
    <w:rsid w:val="00E0706C"/>
    <w:rsid w:val="00E10394"/>
    <w:rsid w:val="00E15446"/>
    <w:rsid w:val="00E15986"/>
    <w:rsid w:val="00E15B67"/>
    <w:rsid w:val="00E20215"/>
    <w:rsid w:val="00E2196D"/>
    <w:rsid w:val="00E21E44"/>
    <w:rsid w:val="00E237A4"/>
    <w:rsid w:val="00E251A0"/>
    <w:rsid w:val="00E31510"/>
    <w:rsid w:val="00E33142"/>
    <w:rsid w:val="00E33E6E"/>
    <w:rsid w:val="00E40EB6"/>
    <w:rsid w:val="00E41493"/>
    <w:rsid w:val="00E46FF5"/>
    <w:rsid w:val="00E60184"/>
    <w:rsid w:val="00E60A52"/>
    <w:rsid w:val="00E6402E"/>
    <w:rsid w:val="00E64766"/>
    <w:rsid w:val="00E64E50"/>
    <w:rsid w:val="00E65452"/>
    <w:rsid w:val="00E65A87"/>
    <w:rsid w:val="00E6766B"/>
    <w:rsid w:val="00E70678"/>
    <w:rsid w:val="00E723A7"/>
    <w:rsid w:val="00E725D2"/>
    <w:rsid w:val="00E73E87"/>
    <w:rsid w:val="00E7484A"/>
    <w:rsid w:val="00E8028C"/>
    <w:rsid w:val="00E81BF3"/>
    <w:rsid w:val="00E81CD4"/>
    <w:rsid w:val="00E856A7"/>
    <w:rsid w:val="00E8652C"/>
    <w:rsid w:val="00E90590"/>
    <w:rsid w:val="00E95C44"/>
    <w:rsid w:val="00EA1490"/>
    <w:rsid w:val="00EA39DE"/>
    <w:rsid w:val="00EA4161"/>
    <w:rsid w:val="00EA46D0"/>
    <w:rsid w:val="00EA6150"/>
    <w:rsid w:val="00EB1AD1"/>
    <w:rsid w:val="00EB2DC4"/>
    <w:rsid w:val="00EB4AF8"/>
    <w:rsid w:val="00EB4D8F"/>
    <w:rsid w:val="00EB544D"/>
    <w:rsid w:val="00EB55FD"/>
    <w:rsid w:val="00EB6775"/>
    <w:rsid w:val="00EC25A3"/>
    <w:rsid w:val="00EC2817"/>
    <w:rsid w:val="00ED02CA"/>
    <w:rsid w:val="00ED3FAD"/>
    <w:rsid w:val="00ED6C8C"/>
    <w:rsid w:val="00ED7A32"/>
    <w:rsid w:val="00ED7FEA"/>
    <w:rsid w:val="00EE683A"/>
    <w:rsid w:val="00EF051A"/>
    <w:rsid w:val="00EF3257"/>
    <w:rsid w:val="00EF47F4"/>
    <w:rsid w:val="00F01C89"/>
    <w:rsid w:val="00F03643"/>
    <w:rsid w:val="00F04400"/>
    <w:rsid w:val="00F04E5C"/>
    <w:rsid w:val="00F0794A"/>
    <w:rsid w:val="00F07FDC"/>
    <w:rsid w:val="00F20C92"/>
    <w:rsid w:val="00F211A2"/>
    <w:rsid w:val="00F261B2"/>
    <w:rsid w:val="00F3343B"/>
    <w:rsid w:val="00F33C99"/>
    <w:rsid w:val="00F34178"/>
    <w:rsid w:val="00F36584"/>
    <w:rsid w:val="00F40443"/>
    <w:rsid w:val="00F41EF9"/>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3022"/>
    <w:rsid w:val="00FA57AB"/>
    <w:rsid w:val="00FA7504"/>
    <w:rsid w:val="00FA7E35"/>
    <w:rsid w:val="00FB0C7A"/>
    <w:rsid w:val="00FB0EB3"/>
    <w:rsid w:val="00FB1065"/>
    <w:rsid w:val="00FB12EF"/>
    <w:rsid w:val="00FB70E9"/>
    <w:rsid w:val="00FC1E6C"/>
    <w:rsid w:val="00FC36B9"/>
    <w:rsid w:val="00FC3989"/>
    <w:rsid w:val="00FC411C"/>
    <w:rsid w:val="00FC519B"/>
    <w:rsid w:val="00FC7A66"/>
    <w:rsid w:val="00FD7097"/>
    <w:rsid w:val="00FD71DE"/>
    <w:rsid w:val="00FE0A06"/>
    <w:rsid w:val="00FE15CB"/>
    <w:rsid w:val="00FE5F88"/>
    <w:rsid w:val="00FE681F"/>
    <w:rsid w:val="00FF0E66"/>
    <w:rsid w:val="00FF2649"/>
    <w:rsid w:val="00FF561C"/>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a7">
    <w:name w:val="ヘッダー (文字)"/>
    <w:basedOn w:val="a0"/>
    <w:link w:val="a6"/>
    <w:uiPriority w:val="99"/>
    <w:rsid w:val="00D377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9055-7B67-4CD6-BA6D-8E508297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Words>
  <Characters>1497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Shige</cp:lastModifiedBy>
  <cp:revision>2</cp:revision>
  <cp:lastPrinted>2021-03-24T01:36:00Z</cp:lastPrinted>
  <dcterms:created xsi:type="dcterms:W3CDTF">2021-10-06T04:08:00Z</dcterms:created>
  <dcterms:modified xsi:type="dcterms:W3CDTF">2021-10-06T04:08:00Z</dcterms:modified>
</cp:coreProperties>
</file>